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1826" w14:textId="4B1A4A89" w:rsidR="0048298F" w:rsidRPr="00CA38CD" w:rsidRDefault="0048298F" w:rsidP="00990C89">
      <w:pPr>
        <w:rPr>
          <w:lang w:val="en-US"/>
        </w:rPr>
      </w:pPr>
    </w:p>
    <w:p w14:paraId="1470E7FD" w14:textId="590DE376" w:rsidR="0048298F" w:rsidRPr="00CA38CD" w:rsidRDefault="008634A5" w:rsidP="008634A5">
      <w:pPr>
        <w:jc w:val="center"/>
        <w:rPr>
          <w:lang w:val="en-US"/>
        </w:rPr>
      </w:pPr>
      <w:r>
        <w:rPr>
          <w:noProof/>
          <w:lang w:val="en-US"/>
        </w:rPr>
        <w:drawing>
          <wp:inline distT="0" distB="0" distL="0" distR="0" wp14:anchorId="04DC0674" wp14:editId="01AE5440">
            <wp:extent cx="4183380" cy="4183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83380" cy="4183380"/>
                    </a:xfrm>
                    <a:prstGeom prst="rect">
                      <a:avLst/>
                    </a:prstGeom>
                  </pic:spPr>
                </pic:pic>
              </a:graphicData>
            </a:graphic>
          </wp:inline>
        </w:drawing>
      </w:r>
    </w:p>
    <w:p w14:paraId="4195CDB8" w14:textId="2B01DDBE" w:rsidR="0048298F" w:rsidRPr="00CA38CD" w:rsidRDefault="0048298F" w:rsidP="0048298F">
      <w:pPr>
        <w:rPr>
          <w:lang w:val="en-US"/>
        </w:rPr>
      </w:pPr>
    </w:p>
    <w:p w14:paraId="0D24E23D" w14:textId="3072CD0A" w:rsidR="00797C8D" w:rsidRPr="00797C8D" w:rsidRDefault="00797C8D" w:rsidP="00797C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i/>
          <w:iCs/>
          <w:sz w:val="48"/>
          <w:szCs w:val="48"/>
          <w:lang w:val="en-US"/>
        </w:rPr>
      </w:pPr>
      <w:r w:rsidRPr="00797C8D">
        <w:rPr>
          <w:i/>
          <w:iCs/>
          <w:sz w:val="48"/>
          <w:szCs w:val="48"/>
          <w:lang w:val="en-US"/>
        </w:rPr>
        <w:t xml:space="preserve">Permido Exchange Online </w:t>
      </w:r>
      <w:r w:rsidR="00DC17B0">
        <w:rPr>
          <w:i/>
          <w:iCs/>
          <w:sz w:val="48"/>
          <w:szCs w:val="48"/>
          <w:lang w:val="en-US"/>
        </w:rPr>
        <w:t>s</w:t>
      </w:r>
      <w:r w:rsidRPr="00797C8D">
        <w:rPr>
          <w:i/>
          <w:iCs/>
          <w:sz w:val="48"/>
          <w:szCs w:val="48"/>
          <w:lang w:val="en-US"/>
        </w:rPr>
        <w:t xml:space="preserve">etup </w:t>
      </w:r>
      <w:r w:rsidR="00DC17B0">
        <w:rPr>
          <w:i/>
          <w:iCs/>
          <w:sz w:val="48"/>
          <w:szCs w:val="48"/>
          <w:lang w:val="en-US"/>
        </w:rPr>
        <w:t>g</w:t>
      </w:r>
      <w:r w:rsidRPr="00797C8D">
        <w:rPr>
          <w:i/>
          <w:iCs/>
          <w:sz w:val="48"/>
          <w:szCs w:val="48"/>
          <w:lang w:val="en-US"/>
        </w:rPr>
        <w:t xml:space="preserve">uide </w:t>
      </w:r>
      <w:r w:rsidR="00DC17B0">
        <w:rPr>
          <w:i/>
          <w:iCs/>
          <w:sz w:val="48"/>
          <w:szCs w:val="48"/>
          <w:lang w:val="en-US"/>
        </w:rPr>
        <w:t>u</w:t>
      </w:r>
      <w:r w:rsidRPr="00797C8D">
        <w:rPr>
          <w:i/>
          <w:iCs/>
          <w:sz w:val="48"/>
          <w:szCs w:val="48"/>
          <w:lang w:val="en-US"/>
        </w:rPr>
        <w:t>sing PowerShell</w:t>
      </w:r>
    </w:p>
    <w:p w14:paraId="051A20BD" w14:textId="5666A9BB" w:rsidR="0048298F" w:rsidRPr="00797C8D" w:rsidRDefault="0048298F" w:rsidP="0048298F">
      <w:pPr>
        <w:rPr>
          <w:lang w:val="en-US"/>
        </w:rPr>
      </w:pPr>
    </w:p>
    <w:p w14:paraId="3B8A582E" w14:textId="4565B01B" w:rsidR="0048298F" w:rsidRPr="00797C8D" w:rsidRDefault="0048298F" w:rsidP="0048298F">
      <w:pPr>
        <w:rPr>
          <w:lang w:val="en-US"/>
        </w:rPr>
      </w:pPr>
    </w:p>
    <w:p w14:paraId="6921DC04" w14:textId="530267FC" w:rsidR="0048298F" w:rsidRPr="00797C8D" w:rsidRDefault="0048298F" w:rsidP="0048298F">
      <w:pPr>
        <w:rPr>
          <w:lang w:val="en-US"/>
        </w:rPr>
      </w:pPr>
    </w:p>
    <w:p w14:paraId="1E5C02EB" w14:textId="4AE8B914" w:rsidR="0048298F" w:rsidRPr="00797C8D" w:rsidRDefault="0048298F" w:rsidP="0048298F">
      <w:pPr>
        <w:rPr>
          <w:lang w:val="en-US"/>
        </w:rPr>
      </w:pPr>
    </w:p>
    <w:p w14:paraId="5D110796" w14:textId="715CDEBB" w:rsidR="0048298F" w:rsidRPr="00797C8D" w:rsidRDefault="0048298F" w:rsidP="0048298F">
      <w:pPr>
        <w:rPr>
          <w:lang w:val="en-US"/>
        </w:rPr>
      </w:pPr>
    </w:p>
    <w:p w14:paraId="12D99297" w14:textId="3FD958A3" w:rsidR="0048298F" w:rsidRPr="00797C8D" w:rsidRDefault="0048298F" w:rsidP="0048298F">
      <w:pPr>
        <w:rPr>
          <w:lang w:val="en-US"/>
        </w:rPr>
      </w:pPr>
    </w:p>
    <w:p w14:paraId="102A3E62" w14:textId="3FA7EEEC" w:rsidR="0048298F" w:rsidRPr="00797C8D" w:rsidRDefault="0048298F" w:rsidP="0048298F">
      <w:pPr>
        <w:rPr>
          <w:lang w:val="en-US"/>
        </w:rPr>
      </w:pPr>
    </w:p>
    <w:p w14:paraId="2885ABDA" w14:textId="2B1E950D" w:rsidR="0048298F" w:rsidRPr="00797C8D" w:rsidRDefault="0048298F" w:rsidP="0048298F">
      <w:pPr>
        <w:rPr>
          <w:lang w:val="en-US"/>
        </w:rPr>
      </w:pPr>
    </w:p>
    <w:p w14:paraId="4F48D8CE" w14:textId="38B242CF" w:rsidR="0048298F" w:rsidRPr="00797C8D" w:rsidRDefault="0048298F" w:rsidP="0048298F">
      <w:pPr>
        <w:rPr>
          <w:lang w:val="en-US"/>
        </w:rPr>
      </w:pPr>
    </w:p>
    <w:p w14:paraId="29B9CF39" w14:textId="584F973F" w:rsidR="0048298F" w:rsidRPr="00797C8D" w:rsidRDefault="0048298F" w:rsidP="0048298F">
      <w:pPr>
        <w:rPr>
          <w:lang w:val="en-US"/>
        </w:rPr>
      </w:pPr>
    </w:p>
    <w:sdt>
      <w:sdtPr>
        <w:rPr>
          <w:rFonts w:asciiTheme="minorHAnsi" w:eastAsiaTheme="minorHAnsi" w:hAnsiTheme="minorHAnsi" w:cstheme="minorBidi"/>
          <w:color w:val="auto"/>
          <w:sz w:val="22"/>
          <w:szCs w:val="22"/>
          <w:lang w:eastAsia="en-US"/>
        </w:rPr>
        <w:id w:val="-125855916"/>
        <w:docPartObj>
          <w:docPartGallery w:val="Table of Contents"/>
          <w:docPartUnique/>
        </w:docPartObj>
      </w:sdtPr>
      <w:sdtEndPr>
        <w:rPr>
          <w:b/>
          <w:bCs/>
        </w:rPr>
      </w:sdtEndPr>
      <w:sdtContent>
        <w:p w14:paraId="4C0C9CA8" w14:textId="60F24DB9" w:rsidR="0048298F" w:rsidRDefault="00E91DDC">
          <w:pPr>
            <w:pStyle w:val="Overskrift"/>
          </w:pPr>
          <w:proofErr w:type="spellStart"/>
          <w:r>
            <w:t>Table</w:t>
          </w:r>
          <w:proofErr w:type="spellEnd"/>
          <w:r>
            <w:t xml:space="preserve"> of Contents</w:t>
          </w:r>
          <w:r w:rsidR="00C43D99">
            <w:br/>
          </w:r>
        </w:p>
        <w:p w14:paraId="799D4589" w14:textId="0A8775CD" w:rsidR="00C43D99" w:rsidRDefault="0048298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61872559" w:history="1">
            <w:r w:rsidR="00C43D99" w:rsidRPr="004A512F">
              <w:rPr>
                <w:rStyle w:val="Hyperlink"/>
                <w:noProof/>
                <w:lang w:val="en-US"/>
              </w:rPr>
              <w:t>Introduction</w:t>
            </w:r>
            <w:r w:rsidR="00C43D99">
              <w:rPr>
                <w:noProof/>
                <w:webHidden/>
              </w:rPr>
              <w:tab/>
            </w:r>
            <w:r w:rsidR="00C43D99">
              <w:rPr>
                <w:noProof/>
                <w:webHidden/>
              </w:rPr>
              <w:fldChar w:fldCharType="begin"/>
            </w:r>
            <w:r w:rsidR="00C43D99">
              <w:rPr>
                <w:noProof/>
                <w:webHidden/>
              </w:rPr>
              <w:instrText xml:space="preserve"> PAGEREF _Toc61872559 \h </w:instrText>
            </w:r>
            <w:r w:rsidR="00C43D99">
              <w:rPr>
                <w:noProof/>
                <w:webHidden/>
              </w:rPr>
            </w:r>
            <w:r w:rsidR="00C43D99">
              <w:rPr>
                <w:noProof/>
                <w:webHidden/>
              </w:rPr>
              <w:fldChar w:fldCharType="separate"/>
            </w:r>
            <w:r w:rsidR="00C43D99">
              <w:rPr>
                <w:noProof/>
                <w:webHidden/>
              </w:rPr>
              <w:t>3</w:t>
            </w:r>
            <w:r w:rsidR="00C43D99">
              <w:rPr>
                <w:noProof/>
                <w:webHidden/>
              </w:rPr>
              <w:fldChar w:fldCharType="end"/>
            </w:r>
          </w:hyperlink>
        </w:p>
        <w:p w14:paraId="2181A111" w14:textId="51513A52" w:rsidR="00C43D99" w:rsidRDefault="002142F8">
          <w:pPr>
            <w:pStyle w:val="Indholdsfortegnelse1"/>
            <w:tabs>
              <w:tab w:val="right" w:leader="dot" w:pos="9628"/>
            </w:tabs>
            <w:rPr>
              <w:rFonts w:eastAsiaTheme="minorEastAsia"/>
              <w:noProof/>
              <w:lang w:eastAsia="da-DK"/>
            </w:rPr>
          </w:pPr>
          <w:hyperlink w:anchor="_Toc61872560" w:history="1">
            <w:r w:rsidR="00C43D99" w:rsidRPr="004A512F">
              <w:rPr>
                <w:rStyle w:val="Hyperlink"/>
                <w:noProof/>
                <w:lang w:val="en-US"/>
              </w:rPr>
              <w:t>Start-PEO</w:t>
            </w:r>
            <w:r w:rsidR="00C43D99">
              <w:rPr>
                <w:noProof/>
                <w:webHidden/>
              </w:rPr>
              <w:tab/>
            </w:r>
            <w:r w:rsidR="00C43D99">
              <w:rPr>
                <w:noProof/>
                <w:webHidden/>
              </w:rPr>
              <w:fldChar w:fldCharType="begin"/>
            </w:r>
            <w:r w:rsidR="00C43D99">
              <w:rPr>
                <w:noProof/>
                <w:webHidden/>
              </w:rPr>
              <w:instrText xml:space="preserve"> PAGEREF _Toc61872560 \h </w:instrText>
            </w:r>
            <w:r w:rsidR="00C43D99">
              <w:rPr>
                <w:noProof/>
                <w:webHidden/>
              </w:rPr>
            </w:r>
            <w:r w:rsidR="00C43D99">
              <w:rPr>
                <w:noProof/>
                <w:webHidden/>
              </w:rPr>
              <w:fldChar w:fldCharType="separate"/>
            </w:r>
            <w:r w:rsidR="00C43D99">
              <w:rPr>
                <w:noProof/>
                <w:webHidden/>
              </w:rPr>
              <w:t>5</w:t>
            </w:r>
            <w:r w:rsidR="00C43D99">
              <w:rPr>
                <w:noProof/>
                <w:webHidden/>
              </w:rPr>
              <w:fldChar w:fldCharType="end"/>
            </w:r>
          </w:hyperlink>
        </w:p>
        <w:p w14:paraId="050CCC3E" w14:textId="615750CB" w:rsidR="00C43D99" w:rsidRDefault="002142F8">
          <w:pPr>
            <w:pStyle w:val="Indholdsfortegnelse1"/>
            <w:tabs>
              <w:tab w:val="right" w:leader="dot" w:pos="9628"/>
            </w:tabs>
            <w:rPr>
              <w:rFonts w:eastAsiaTheme="minorEastAsia"/>
              <w:noProof/>
              <w:lang w:eastAsia="da-DK"/>
            </w:rPr>
          </w:pPr>
          <w:hyperlink w:anchor="_Toc61872561" w:history="1">
            <w:r w:rsidR="00C43D99" w:rsidRPr="004A512F">
              <w:rPr>
                <w:rStyle w:val="Hyperlink"/>
                <w:noProof/>
                <w:lang w:val="en-US"/>
              </w:rPr>
              <w:t>Start-PEOAutomatedSetup</w:t>
            </w:r>
            <w:r w:rsidR="00C43D99">
              <w:rPr>
                <w:noProof/>
                <w:webHidden/>
              </w:rPr>
              <w:tab/>
            </w:r>
            <w:r w:rsidR="00C43D99">
              <w:rPr>
                <w:noProof/>
                <w:webHidden/>
              </w:rPr>
              <w:fldChar w:fldCharType="begin"/>
            </w:r>
            <w:r w:rsidR="00C43D99">
              <w:rPr>
                <w:noProof/>
                <w:webHidden/>
              </w:rPr>
              <w:instrText xml:space="preserve"> PAGEREF _Toc61872561 \h </w:instrText>
            </w:r>
            <w:r w:rsidR="00C43D99">
              <w:rPr>
                <w:noProof/>
                <w:webHidden/>
              </w:rPr>
            </w:r>
            <w:r w:rsidR="00C43D99">
              <w:rPr>
                <w:noProof/>
                <w:webHidden/>
              </w:rPr>
              <w:fldChar w:fldCharType="separate"/>
            </w:r>
            <w:r w:rsidR="00C43D99">
              <w:rPr>
                <w:noProof/>
                <w:webHidden/>
              </w:rPr>
              <w:t>6</w:t>
            </w:r>
            <w:r w:rsidR="00C43D99">
              <w:rPr>
                <w:noProof/>
                <w:webHidden/>
              </w:rPr>
              <w:fldChar w:fldCharType="end"/>
            </w:r>
          </w:hyperlink>
        </w:p>
        <w:p w14:paraId="57040970" w14:textId="2332509F" w:rsidR="00C43D99" w:rsidRDefault="002142F8">
          <w:pPr>
            <w:pStyle w:val="Indholdsfortegnelse1"/>
            <w:tabs>
              <w:tab w:val="right" w:leader="dot" w:pos="9628"/>
            </w:tabs>
            <w:rPr>
              <w:rFonts w:eastAsiaTheme="minorEastAsia"/>
              <w:noProof/>
              <w:lang w:eastAsia="da-DK"/>
            </w:rPr>
          </w:pPr>
          <w:hyperlink w:anchor="_Toc61872562" w:history="1">
            <w:r w:rsidR="00C43D99" w:rsidRPr="004A512F">
              <w:rPr>
                <w:rStyle w:val="Hyperlink"/>
                <w:noProof/>
                <w:lang w:val="en-US"/>
              </w:rPr>
              <w:t>Add-PEODistributionGroup</w:t>
            </w:r>
            <w:r w:rsidR="00C43D99">
              <w:rPr>
                <w:noProof/>
                <w:webHidden/>
              </w:rPr>
              <w:tab/>
            </w:r>
            <w:r w:rsidR="00C43D99">
              <w:rPr>
                <w:noProof/>
                <w:webHidden/>
              </w:rPr>
              <w:fldChar w:fldCharType="begin"/>
            </w:r>
            <w:r w:rsidR="00C43D99">
              <w:rPr>
                <w:noProof/>
                <w:webHidden/>
              </w:rPr>
              <w:instrText xml:space="preserve"> PAGEREF _Toc61872562 \h </w:instrText>
            </w:r>
            <w:r w:rsidR="00C43D99">
              <w:rPr>
                <w:noProof/>
                <w:webHidden/>
              </w:rPr>
            </w:r>
            <w:r w:rsidR="00C43D99">
              <w:rPr>
                <w:noProof/>
                <w:webHidden/>
              </w:rPr>
              <w:fldChar w:fldCharType="separate"/>
            </w:r>
            <w:r w:rsidR="00C43D99">
              <w:rPr>
                <w:noProof/>
                <w:webHidden/>
              </w:rPr>
              <w:t>7</w:t>
            </w:r>
            <w:r w:rsidR="00C43D99">
              <w:rPr>
                <w:noProof/>
                <w:webHidden/>
              </w:rPr>
              <w:fldChar w:fldCharType="end"/>
            </w:r>
          </w:hyperlink>
        </w:p>
        <w:p w14:paraId="50EB0041" w14:textId="782F424B" w:rsidR="00C43D99" w:rsidRDefault="002142F8">
          <w:pPr>
            <w:pStyle w:val="Indholdsfortegnelse1"/>
            <w:tabs>
              <w:tab w:val="right" w:leader="dot" w:pos="9628"/>
            </w:tabs>
            <w:rPr>
              <w:rFonts w:eastAsiaTheme="minorEastAsia"/>
              <w:noProof/>
              <w:lang w:eastAsia="da-DK"/>
            </w:rPr>
          </w:pPr>
          <w:hyperlink w:anchor="_Toc61872563" w:history="1">
            <w:r w:rsidR="00C43D99" w:rsidRPr="004A512F">
              <w:rPr>
                <w:rStyle w:val="Hyperlink"/>
                <w:noProof/>
                <w:lang w:val="en-US"/>
              </w:rPr>
              <w:t>Add-PEOOutboundConnector</w:t>
            </w:r>
            <w:r w:rsidR="00C43D99">
              <w:rPr>
                <w:noProof/>
                <w:webHidden/>
              </w:rPr>
              <w:tab/>
            </w:r>
            <w:r w:rsidR="00C43D99">
              <w:rPr>
                <w:noProof/>
                <w:webHidden/>
              </w:rPr>
              <w:fldChar w:fldCharType="begin"/>
            </w:r>
            <w:r w:rsidR="00C43D99">
              <w:rPr>
                <w:noProof/>
                <w:webHidden/>
              </w:rPr>
              <w:instrText xml:space="preserve"> PAGEREF _Toc61872563 \h </w:instrText>
            </w:r>
            <w:r w:rsidR="00C43D99">
              <w:rPr>
                <w:noProof/>
                <w:webHidden/>
              </w:rPr>
            </w:r>
            <w:r w:rsidR="00C43D99">
              <w:rPr>
                <w:noProof/>
                <w:webHidden/>
              </w:rPr>
              <w:fldChar w:fldCharType="separate"/>
            </w:r>
            <w:r w:rsidR="00C43D99">
              <w:rPr>
                <w:noProof/>
                <w:webHidden/>
              </w:rPr>
              <w:t>8</w:t>
            </w:r>
            <w:r w:rsidR="00C43D99">
              <w:rPr>
                <w:noProof/>
                <w:webHidden/>
              </w:rPr>
              <w:fldChar w:fldCharType="end"/>
            </w:r>
          </w:hyperlink>
        </w:p>
        <w:p w14:paraId="62758D09" w14:textId="78A817EA" w:rsidR="00C43D99" w:rsidRDefault="002142F8">
          <w:pPr>
            <w:pStyle w:val="Indholdsfortegnelse1"/>
            <w:tabs>
              <w:tab w:val="right" w:leader="dot" w:pos="9628"/>
            </w:tabs>
            <w:rPr>
              <w:rFonts w:eastAsiaTheme="minorEastAsia"/>
              <w:noProof/>
              <w:lang w:eastAsia="da-DK"/>
            </w:rPr>
          </w:pPr>
          <w:hyperlink w:anchor="_Toc61872564" w:history="1">
            <w:r w:rsidR="00C43D99" w:rsidRPr="004A512F">
              <w:rPr>
                <w:rStyle w:val="Hyperlink"/>
                <w:noProof/>
                <w:lang w:val="en-US"/>
              </w:rPr>
              <w:t>Add-PEOInboundConnector</w:t>
            </w:r>
            <w:r w:rsidR="00C43D99">
              <w:rPr>
                <w:noProof/>
                <w:webHidden/>
              </w:rPr>
              <w:tab/>
            </w:r>
            <w:r w:rsidR="00C43D99">
              <w:rPr>
                <w:noProof/>
                <w:webHidden/>
              </w:rPr>
              <w:fldChar w:fldCharType="begin"/>
            </w:r>
            <w:r w:rsidR="00C43D99">
              <w:rPr>
                <w:noProof/>
                <w:webHidden/>
              </w:rPr>
              <w:instrText xml:space="preserve"> PAGEREF _Toc61872564 \h </w:instrText>
            </w:r>
            <w:r w:rsidR="00C43D99">
              <w:rPr>
                <w:noProof/>
                <w:webHidden/>
              </w:rPr>
            </w:r>
            <w:r w:rsidR="00C43D99">
              <w:rPr>
                <w:noProof/>
                <w:webHidden/>
              </w:rPr>
              <w:fldChar w:fldCharType="separate"/>
            </w:r>
            <w:r w:rsidR="00C43D99">
              <w:rPr>
                <w:noProof/>
                <w:webHidden/>
              </w:rPr>
              <w:t>9</w:t>
            </w:r>
            <w:r w:rsidR="00C43D99">
              <w:rPr>
                <w:noProof/>
                <w:webHidden/>
              </w:rPr>
              <w:fldChar w:fldCharType="end"/>
            </w:r>
          </w:hyperlink>
        </w:p>
        <w:p w14:paraId="52B080CA" w14:textId="335044F0" w:rsidR="00C43D99" w:rsidRDefault="002142F8">
          <w:pPr>
            <w:pStyle w:val="Indholdsfortegnelse1"/>
            <w:tabs>
              <w:tab w:val="right" w:leader="dot" w:pos="9628"/>
            </w:tabs>
            <w:rPr>
              <w:rFonts w:eastAsiaTheme="minorEastAsia"/>
              <w:noProof/>
              <w:lang w:eastAsia="da-DK"/>
            </w:rPr>
          </w:pPr>
          <w:hyperlink w:anchor="_Toc61872565" w:history="1">
            <w:r w:rsidR="00C43D99" w:rsidRPr="004A512F">
              <w:rPr>
                <w:rStyle w:val="Hyperlink"/>
                <w:noProof/>
                <w:lang w:val="en-US"/>
              </w:rPr>
              <w:t>Add-PEOPermidoWhiteListIP</w:t>
            </w:r>
            <w:r w:rsidR="00C43D99">
              <w:rPr>
                <w:noProof/>
                <w:webHidden/>
              </w:rPr>
              <w:tab/>
            </w:r>
            <w:r w:rsidR="00C43D99">
              <w:rPr>
                <w:noProof/>
                <w:webHidden/>
              </w:rPr>
              <w:fldChar w:fldCharType="begin"/>
            </w:r>
            <w:r w:rsidR="00C43D99">
              <w:rPr>
                <w:noProof/>
                <w:webHidden/>
              </w:rPr>
              <w:instrText xml:space="preserve"> PAGEREF _Toc61872565 \h </w:instrText>
            </w:r>
            <w:r w:rsidR="00C43D99">
              <w:rPr>
                <w:noProof/>
                <w:webHidden/>
              </w:rPr>
            </w:r>
            <w:r w:rsidR="00C43D99">
              <w:rPr>
                <w:noProof/>
                <w:webHidden/>
              </w:rPr>
              <w:fldChar w:fldCharType="separate"/>
            </w:r>
            <w:r w:rsidR="00C43D99">
              <w:rPr>
                <w:noProof/>
                <w:webHidden/>
              </w:rPr>
              <w:t>10</w:t>
            </w:r>
            <w:r w:rsidR="00C43D99">
              <w:rPr>
                <w:noProof/>
                <w:webHidden/>
              </w:rPr>
              <w:fldChar w:fldCharType="end"/>
            </w:r>
          </w:hyperlink>
        </w:p>
        <w:p w14:paraId="58499C26" w14:textId="470478EC" w:rsidR="00C43D99" w:rsidRDefault="002142F8">
          <w:pPr>
            <w:pStyle w:val="Indholdsfortegnelse1"/>
            <w:tabs>
              <w:tab w:val="right" w:leader="dot" w:pos="9628"/>
            </w:tabs>
            <w:rPr>
              <w:rFonts w:eastAsiaTheme="minorEastAsia"/>
              <w:noProof/>
              <w:lang w:eastAsia="da-DK"/>
            </w:rPr>
          </w:pPr>
          <w:hyperlink w:anchor="_Toc61872566" w:history="1">
            <w:r w:rsidR="00C43D99" w:rsidRPr="004A512F">
              <w:rPr>
                <w:rStyle w:val="Hyperlink"/>
                <w:noProof/>
                <w:lang w:val="en-US"/>
              </w:rPr>
              <w:t>Add-PEOTransportRuleBypassClutterAndSpamFilterByIPAddress</w:t>
            </w:r>
            <w:r w:rsidR="00C43D99">
              <w:rPr>
                <w:noProof/>
                <w:webHidden/>
              </w:rPr>
              <w:tab/>
            </w:r>
            <w:r w:rsidR="00C43D99">
              <w:rPr>
                <w:noProof/>
                <w:webHidden/>
              </w:rPr>
              <w:fldChar w:fldCharType="begin"/>
            </w:r>
            <w:r w:rsidR="00C43D99">
              <w:rPr>
                <w:noProof/>
                <w:webHidden/>
              </w:rPr>
              <w:instrText xml:space="preserve"> PAGEREF _Toc61872566 \h </w:instrText>
            </w:r>
            <w:r w:rsidR="00C43D99">
              <w:rPr>
                <w:noProof/>
                <w:webHidden/>
              </w:rPr>
            </w:r>
            <w:r w:rsidR="00C43D99">
              <w:rPr>
                <w:noProof/>
                <w:webHidden/>
              </w:rPr>
              <w:fldChar w:fldCharType="separate"/>
            </w:r>
            <w:r w:rsidR="00C43D99">
              <w:rPr>
                <w:noProof/>
                <w:webHidden/>
              </w:rPr>
              <w:t>11</w:t>
            </w:r>
            <w:r w:rsidR="00C43D99">
              <w:rPr>
                <w:noProof/>
                <w:webHidden/>
              </w:rPr>
              <w:fldChar w:fldCharType="end"/>
            </w:r>
          </w:hyperlink>
        </w:p>
        <w:p w14:paraId="1AF844AF" w14:textId="33CA57A6" w:rsidR="00C43D99" w:rsidRDefault="002142F8">
          <w:pPr>
            <w:pStyle w:val="Indholdsfortegnelse1"/>
            <w:tabs>
              <w:tab w:val="right" w:leader="dot" w:pos="9628"/>
            </w:tabs>
            <w:rPr>
              <w:rFonts w:eastAsiaTheme="minorEastAsia"/>
              <w:noProof/>
              <w:lang w:eastAsia="da-DK"/>
            </w:rPr>
          </w:pPr>
          <w:hyperlink w:anchor="_Toc61872567" w:history="1">
            <w:r w:rsidR="00C43D99" w:rsidRPr="004A512F">
              <w:rPr>
                <w:rStyle w:val="Hyperlink"/>
                <w:noProof/>
                <w:lang w:val="en-US"/>
              </w:rPr>
              <w:t>Add-PEOTransportRulePermidoOutboundForceTLSEnabled</w:t>
            </w:r>
            <w:r w:rsidR="00C43D99">
              <w:rPr>
                <w:noProof/>
                <w:webHidden/>
              </w:rPr>
              <w:tab/>
            </w:r>
            <w:r w:rsidR="00C43D99">
              <w:rPr>
                <w:noProof/>
                <w:webHidden/>
              </w:rPr>
              <w:fldChar w:fldCharType="begin"/>
            </w:r>
            <w:r w:rsidR="00C43D99">
              <w:rPr>
                <w:noProof/>
                <w:webHidden/>
              </w:rPr>
              <w:instrText xml:space="preserve"> PAGEREF _Toc61872567 \h </w:instrText>
            </w:r>
            <w:r w:rsidR="00C43D99">
              <w:rPr>
                <w:noProof/>
                <w:webHidden/>
              </w:rPr>
            </w:r>
            <w:r w:rsidR="00C43D99">
              <w:rPr>
                <w:noProof/>
                <w:webHidden/>
              </w:rPr>
              <w:fldChar w:fldCharType="separate"/>
            </w:r>
            <w:r w:rsidR="00C43D99">
              <w:rPr>
                <w:noProof/>
                <w:webHidden/>
              </w:rPr>
              <w:t>12</w:t>
            </w:r>
            <w:r w:rsidR="00C43D99">
              <w:rPr>
                <w:noProof/>
                <w:webHidden/>
              </w:rPr>
              <w:fldChar w:fldCharType="end"/>
            </w:r>
          </w:hyperlink>
        </w:p>
        <w:p w14:paraId="416FB01C" w14:textId="4B97A8B1" w:rsidR="00C43D99" w:rsidRDefault="002142F8">
          <w:pPr>
            <w:pStyle w:val="Indholdsfortegnelse1"/>
            <w:tabs>
              <w:tab w:val="right" w:leader="dot" w:pos="9628"/>
            </w:tabs>
            <w:rPr>
              <w:rFonts w:eastAsiaTheme="minorEastAsia"/>
              <w:noProof/>
              <w:lang w:eastAsia="da-DK"/>
            </w:rPr>
          </w:pPr>
          <w:hyperlink w:anchor="_Toc61872568" w:history="1">
            <w:r w:rsidR="00C43D99" w:rsidRPr="004A512F">
              <w:rPr>
                <w:rStyle w:val="Hyperlink"/>
                <w:noProof/>
                <w:lang w:val="en-US"/>
              </w:rPr>
              <w:t>Add-PEOTransportRulePermidoOutboundForceTLSDisabled</w:t>
            </w:r>
            <w:r w:rsidR="00C43D99">
              <w:rPr>
                <w:noProof/>
                <w:webHidden/>
              </w:rPr>
              <w:tab/>
            </w:r>
            <w:r w:rsidR="00C43D99">
              <w:rPr>
                <w:noProof/>
                <w:webHidden/>
              </w:rPr>
              <w:fldChar w:fldCharType="begin"/>
            </w:r>
            <w:r w:rsidR="00C43D99">
              <w:rPr>
                <w:noProof/>
                <w:webHidden/>
              </w:rPr>
              <w:instrText xml:space="preserve"> PAGEREF _Toc61872568 \h </w:instrText>
            </w:r>
            <w:r w:rsidR="00C43D99">
              <w:rPr>
                <w:noProof/>
                <w:webHidden/>
              </w:rPr>
            </w:r>
            <w:r w:rsidR="00C43D99">
              <w:rPr>
                <w:noProof/>
                <w:webHidden/>
              </w:rPr>
              <w:fldChar w:fldCharType="separate"/>
            </w:r>
            <w:r w:rsidR="00C43D99">
              <w:rPr>
                <w:noProof/>
                <w:webHidden/>
              </w:rPr>
              <w:t>13</w:t>
            </w:r>
            <w:r w:rsidR="00C43D99">
              <w:rPr>
                <w:noProof/>
                <w:webHidden/>
              </w:rPr>
              <w:fldChar w:fldCharType="end"/>
            </w:r>
          </w:hyperlink>
        </w:p>
        <w:p w14:paraId="74C40766" w14:textId="5476CC34" w:rsidR="00C43D99" w:rsidRDefault="002142F8">
          <w:pPr>
            <w:pStyle w:val="Indholdsfortegnelse1"/>
            <w:tabs>
              <w:tab w:val="right" w:leader="dot" w:pos="9628"/>
            </w:tabs>
            <w:rPr>
              <w:rFonts w:eastAsiaTheme="minorEastAsia"/>
              <w:noProof/>
              <w:lang w:eastAsia="da-DK"/>
            </w:rPr>
          </w:pPr>
          <w:hyperlink w:anchor="_Toc61872569" w:history="1">
            <w:r w:rsidR="00C43D99" w:rsidRPr="004A512F">
              <w:rPr>
                <w:rStyle w:val="Hyperlink"/>
                <w:noProof/>
                <w:lang w:val="en-US"/>
              </w:rPr>
              <w:t>Add-PEOTransportRulePermidoInboundSMIMETunnelMailDecrypt</w:t>
            </w:r>
            <w:r w:rsidR="00C43D99">
              <w:rPr>
                <w:noProof/>
                <w:webHidden/>
              </w:rPr>
              <w:tab/>
            </w:r>
            <w:r w:rsidR="00C43D99">
              <w:rPr>
                <w:noProof/>
                <w:webHidden/>
              </w:rPr>
              <w:fldChar w:fldCharType="begin"/>
            </w:r>
            <w:r w:rsidR="00C43D99">
              <w:rPr>
                <w:noProof/>
                <w:webHidden/>
              </w:rPr>
              <w:instrText xml:space="preserve"> PAGEREF _Toc61872569 \h </w:instrText>
            </w:r>
            <w:r w:rsidR="00C43D99">
              <w:rPr>
                <w:noProof/>
                <w:webHidden/>
              </w:rPr>
            </w:r>
            <w:r w:rsidR="00C43D99">
              <w:rPr>
                <w:noProof/>
                <w:webHidden/>
              </w:rPr>
              <w:fldChar w:fldCharType="separate"/>
            </w:r>
            <w:r w:rsidR="00C43D99">
              <w:rPr>
                <w:noProof/>
                <w:webHidden/>
              </w:rPr>
              <w:t>14</w:t>
            </w:r>
            <w:r w:rsidR="00C43D99">
              <w:rPr>
                <w:noProof/>
                <w:webHidden/>
              </w:rPr>
              <w:fldChar w:fldCharType="end"/>
            </w:r>
          </w:hyperlink>
        </w:p>
        <w:p w14:paraId="1F5CBD1B" w14:textId="2B4D11EE" w:rsidR="00C43D99" w:rsidRDefault="002142F8">
          <w:pPr>
            <w:pStyle w:val="Indholdsfortegnelse1"/>
            <w:tabs>
              <w:tab w:val="right" w:leader="dot" w:pos="9628"/>
            </w:tabs>
            <w:rPr>
              <w:rFonts w:eastAsiaTheme="minorEastAsia"/>
              <w:noProof/>
              <w:lang w:eastAsia="da-DK"/>
            </w:rPr>
          </w:pPr>
          <w:hyperlink w:anchor="_Toc61872570" w:history="1">
            <w:r w:rsidR="00C43D99" w:rsidRPr="004A512F">
              <w:rPr>
                <w:rStyle w:val="Hyperlink"/>
                <w:noProof/>
                <w:lang w:val="en-US"/>
              </w:rPr>
              <w:t>Add-PEOTransportRulePermidoInboundNotificationConversion</w:t>
            </w:r>
            <w:r w:rsidR="00C43D99">
              <w:rPr>
                <w:noProof/>
                <w:webHidden/>
              </w:rPr>
              <w:tab/>
            </w:r>
            <w:r w:rsidR="00C43D99">
              <w:rPr>
                <w:noProof/>
                <w:webHidden/>
              </w:rPr>
              <w:fldChar w:fldCharType="begin"/>
            </w:r>
            <w:r w:rsidR="00C43D99">
              <w:rPr>
                <w:noProof/>
                <w:webHidden/>
              </w:rPr>
              <w:instrText xml:space="preserve"> PAGEREF _Toc61872570 \h </w:instrText>
            </w:r>
            <w:r w:rsidR="00C43D99">
              <w:rPr>
                <w:noProof/>
                <w:webHidden/>
              </w:rPr>
            </w:r>
            <w:r w:rsidR="00C43D99">
              <w:rPr>
                <w:noProof/>
                <w:webHidden/>
              </w:rPr>
              <w:fldChar w:fldCharType="separate"/>
            </w:r>
            <w:r w:rsidR="00C43D99">
              <w:rPr>
                <w:noProof/>
                <w:webHidden/>
              </w:rPr>
              <w:t>15</w:t>
            </w:r>
            <w:r w:rsidR="00C43D99">
              <w:rPr>
                <w:noProof/>
                <w:webHidden/>
              </w:rPr>
              <w:fldChar w:fldCharType="end"/>
            </w:r>
          </w:hyperlink>
        </w:p>
        <w:p w14:paraId="43CF81C3" w14:textId="053C2494" w:rsidR="00C43D99" w:rsidRDefault="002142F8">
          <w:pPr>
            <w:pStyle w:val="Indholdsfortegnelse1"/>
            <w:tabs>
              <w:tab w:val="right" w:leader="dot" w:pos="9628"/>
            </w:tabs>
            <w:rPr>
              <w:rFonts w:eastAsiaTheme="minorEastAsia"/>
              <w:noProof/>
              <w:lang w:eastAsia="da-DK"/>
            </w:rPr>
          </w:pPr>
          <w:hyperlink w:anchor="_Toc61872571" w:history="1">
            <w:r w:rsidR="00C43D99" w:rsidRPr="004A512F">
              <w:rPr>
                <w:rStyle w:val="Hyperlink"/>
                <w:noProof/>
                <w:lang w:val="en-US"/>
              </w:rPr>
              <w:t>Add-PEOTransportRulePermidoOutboundEncryptBySubject</w:t>
            </w:r>
            <w:r w:rsidR="00C43D99">
              <w:rPr>
                <w:noProof/>
                <w:webHidden/>
              </w:rPr>
              <w:tab/>
            </w:r>
            <w:r w:rsidR="00C43D99">
              <w:rPr>
                <w:noProof/>
                <w:webHidden/>
              </w:rPr>
              <w:fldChar w:fldCharType="begin"/>
            </w:r>
            <w:r w:rsidR="00C43D99">
              <w:rPr>
                <w:noProof/>
                <w:webHidden/>
              </w:rPr>
              <w:instrText xml:space="preserve"> PAGEREF _Toc61872571 \h </w:instrText>
            </w:r>
            <w:r w:rsidR="00C43D99">
              <w:rPr>
                <w:noProof/>
                <w:webHidden/>
              </w:rPr>
            </w:r>
            <w:r w:rsidR="00C43D99">
              <w:rPr>
                <w:noProof/>
                <w:webHidden/>
              </w:rPr>
              <w:fldChar w:fldCharType="separate"/>
            </w:r>
            <w:r w:rsidR="00C43D99">
              <w:rPr>
                <w:noProof/>
                <w:webHidden/>
              </w:rPr>
              <w:t>16</w:t>
            </w:r>
            <w:r w:rsidR="00C43D99">
              <w:rPr>
                <w:noProof/>
                <w:webHidden/>
              </w:rPr>
              <w:fldChar w:fldCharType="end"/>
            </w:r>
          </w:hyperlink>
        </w:p>
        <w:p w14:paraId="0AB1DE39" w14:textId="113015C4" w:rsidR="00C43D99" w:rsidRDefault="002142F8">
          <w:pPr>
            <w:pStyle w:val="Indholdsfortegnelse1"/>
            <w:tabs>
              <w:tab w:val="right" w:leader="dot" w:pos="9628"/>
            </w:tabs>
            <w:rPr>
              <w:rFonts w:eastAsiaTheme="minorEastAsia"/>
              <w:noProof/>
              <w:lang w:eastAsia="da-DK"/>
            </w:rPr>
          </w:pPr>
          <w:hyperlink w:anchor="_Toc61872572" w:history="1">
            <w:r w:rsidR="00C43D99" w:rsidRPr="004A512F">
              <w:rPr>
                <w:rStyle w:val="Hyperlink"/>
                <w:noProof/>
                <w:lang w:val="en-US"/>
              </w:rPr>
              <w:t>Add-PEOTransportRulePermidoOutboundEncryptByAddin</w:t>
            </w:r>
            <w:r w:rsidR="00C43D99">
              <w:rPr>
                <w:noProof/>
                <w:webHidden/>
              </w:rPr>
              <w:tab/>
            </w:r>
            <w:r w:rsidR="00C43D99">
              <w:rPr>
                <w:noProof/>
                <w:webHidden/>
              </w:rPr>
              <w:fldChar w:fldCharType="begin"/>
            </w:r>
            <w:r w:rsidR="00C43D99">
              <w:rPr>
                <w:noProof/>
                <w:webHidden/>
              </w:rPr>
              <w:instrText xml:space="preserve"> PAGEREF _Toc61872572 \h </w:instrText>
            </w:r>
            <w:r w:rsidR="00C43D99">
              <w:rPr>
                <w:noProof/>
                <w:webHidden/>
              </w:rPr>
            </w:r>
            <w:r w:rsidR="00C43D99">
              <w:rPr>
                <w:noProof/>
                <w:webHidden/>
              </w:rPr>
              <w:fldChar w:fldCharType="separate"/>
            </w:r>
            <w:r w:rsidR="00C43D99">
              <w:rPr>
                <w:noProof/>
                <w:webHidden/>
              </w:rPr>
              <w:t>17</w:t>
            </w:r>
            <w:r w:rsidR="00C43D99">
              <w:rPr>
                <w:noProof/>
                <w:webHidden/>
              </w:rPr>
              <w:fldChar w:fldCharType="end"/>
            </w:r>
          </w:hyperlink>
        </w:p>
        <w:p w14:paraId="64A6F604" w14:textId="01697B67" w:rsidR="00C43D99" w:rsidRDefault="002142F8">
          <w:pPr>
            <w:pStyle w:val="Indholdsfortegnelse1"/>
            <w:tabs>
              <w:tab w:val="right" w:leader="dot" w:pos="9628"/>
            </w:tabs>
            <w:rPr>
              <w:rFonts w:eastAsiaTheme="minorEastAsia"/>
              <w:noProof/>
              <w:lang w:eastAsia="da-DK"/>
            </w:rPr>
          </w:pPr>
          <w:hyperlink w:anchor="_Toc61872573" w:history="1">
            <w:r w:rsidR="00C43D99" w:rsidRPr="004A512F">
              <w:rPr>
                <w:rStyle w:val="Hyperlink"/>
                <w:noProof/>
                <w:lang w:val="en-US"/>
              </w:rPr>
              <w:t>Add-PEOTransportRulePermidoOutboundRemoveHeader</w:t>
            </w:r>
            <w:r w:rsidR="00C43D99">
              <w:rPr>
                <w:noProof/>
                <w:webHidden/>
              </w:rPr>
              <w:tab/>
            </w:r>
            <w:r w:rsidR="00C43D99">
              <w:rPr>
                <w:noProof/>
                <w:webHidden/>
              </w:rPr>
              <w:fldChar w:fldCharType="begin"/>
            </w:r>
            <w:r w:rsidR="00C43D99">
              <w:rPr>
                <w:noProof/>
                <w:webHidden/>
              </w:rPr>
              <w:instrText xml:space="preserve"> PAGEREF _Toc61872573 \h </w:instrText>
            </w:r>
            <w:r w:rsidR="00C43D99">
              <w:rPr>
                <w:noProof/>
                <w:webHidden/>
              </w:rPr>
            </w:r>
            <w:r w:rsidR="00C43D99">
              <w:rPr>
                <w:noProof/>
                <w:webHidden/>
              </w:rPr>
              <w:fldChar w:fldCharType="separate"/>
            </w:r>
            <w:r w:rsidR="00C43D99">
              <w:rPr>
                <w:noProof/>
                <w:webHidden/>
              </w:rPr>
              <w:t>18</w:t>
            </w:r>
            <w:r w:rsidR="00C43D99">
              <w:rPr>
                <w:noProof/>
                <w:webHidden/>
              </w:rPr>
              <w:fldChar w:fldCharType="end"/>
            </w:r>
          </w:hyperlink>
        </w:p>
        <w:p w14:paraId="1AE2C9E0" w14:textId="7438D1F7" w:rsidR="0048298F" w:rsidRDefault="0048298F">
          <w:r>
            <w:rPr>
              <w:b/>
              <w:bCs/>
            </w:rPr>
            <w:fldChar w:fldCharType="end"/>
          </w:r>
        </w:p>
      </w:sdtContent>
    </w:sdt>
    <w:p w14:paraId="4484379E" w14:textId="66CE40FA" w:rsidR="0048298F" w:rsidRDefault="0048298F" w:rsidP="0048298F"/>
    <w:p w14:paraId="119FA8DD" w14:textId="351DEB4C" w:rsidR="0048298F" w:rsidRPr="0048298F" w:rsidRDefault="0048298F" w:rsidP="0048298F"/>
    <w:p w14:paraId="57D88140" w14:textId="27E34865" w:rsidR="0048298F" w:rsidRPr="0048298F" w:rsidRDefault="0048298F" w:rsidP="0048298F"/>
    <w:p w14:paraId="555D23DB" w14:textId="5E46531B" w:rsidR="0048298F" w:rsidRDefault="0048298F" w:rsidP="0048298F"/>
    <w:p w14:paraId="4AEF21B4" w14:textId="52ECC9A3" w:rsidR="00FC48B7" w:rsidRDefault="00FC48B7" w:rsidP="0048298F"/>
    <w:p w14:paraId="6100447C" w14:textId="625033D1" w:rsidR="00FC48B7" w:rsidRDefault="00FC48B7" w:rsidP="0048298F"/>
    <w:p w14:paraId="39E0D2E9" w14:textId="01080366" w:rsidR="00FC48B7" w:rsidRDefault="00FC48B7" w:rsidP="0048298F"/>
    <w:p w14:paraId="2B770FDC" w14:textId="11A8406B" w:rsidR="00FC48B7" w:rsidRDefault="00FC48B7" w:rsidP="0048298F"/>
    <w:p w14:paraId="7EBC1183" w14:textId="0FF8BF79" w:rsidR="00FC48B7" w:rsidRDefault="00FC48B7" w:rsidP="0048298F"/>
    <w:p w14:paraId="54D63DFA" w14:textId="3A14826D" w:rsidR="00FC48B7" w:rsidRDefault="00FC48B7" w:rsidP="0048298F"/>
    <w:p w14:paraId="3FDC6AF0" w14:textId="05FF3CC7" w:rsidR="00FC48B7" w:rsidRDefault="00FC48B7" w:rsidP="0048298F"/>
    <w:p w14:paraId="2BCB4BA0" w14:textId="31210ED8" w:rsidR="00FC48B7" w:rsidRDefault="00FC48B7" w:rsidP="0048298F"/>
    <w:p w14:paraId="5C434684" w14:textId="1BF50BD3" w:rsidR="00FC48B7" w:rsidRDefault="00FC48B7" w:rsidP="0048298F"/>
    <w:p w14:paraId="22D35746" w14:textId="20C7E60F" w:rsidR="00FC48B7" w:rsidRDefault="00FC48B7" w:rsidP="0048298F"/>
    <w:p w14:paraId="63D8C86E" w14:textId="721230BE" w:rsidR="00E51AD7" w:rsidRDefault="00360298" w:rsidP="00E51AD7">
      <w:pPr>
        <w:pStyle w:val="Overskrift1"/>
        <w:rPr>
          <w:lang w:val="en-US"/>
        </w:rPr>
      </w:pPr>
      <w:bookmarkStart w:id="0" w:name="_Toc61872559"/>
      <w:r w:rsidRPr="00E51AD7">
        <w:rPr>
          <w:lang w:val="en-US"/>
        </w:rPr>
        <w:t>Introduction</w:t>
      </w:r>
      <w:bookmarkEnd w:id="0"/>
    </w:p>
    <w:p w14:paraId="4F30E69D" w14:textId="77777777" w:rsidR="00C16935" w:rsidRDefault="00C16935" w:rsidP="00E51AD7">
      <w:pPr>
        <w:rPr>
          <w:lang w:val="en-US"/>
        </w:rPr>
      </w:pPr>
    </w:p>
    <w:p w14:paraId="49365DF2" w14:textId="4FD59138" w:rsidR="0048298F" w:rsidRPr="0081228F" w:rsidRDefault="00CE005F" w:rsidP="00E51AD7">
      <w:pPr>
        <w:rPr>
          <w:lang w:val="en-US"/>
        </w:rPr>
      </w:pPr>
      <w:r w:rsidRPr="00CE005F">
        <w:rPr>
          <w:lang w:val="en-US"/>
        </w:rPr>
        <w:t>As a replacement</w:t>
      </w:r>
      <w:r w:rsidR="0081228F">
        <w:rPr>
          <w:lang w:val="en-US"/>
        </w:rPr>
        <w:t>/</w:t>
      </w:r>
      <w:r w:rsidRPr="00CE005F">
        <w:rPr>
          <w:lang w:val="en-US"/>
        </w:rPr>
        <w:t>supplement to the manual setup of Permido Exchange Online, a series of PowerShell commands have been developed, which can be used to automate the setup, so you do not have to do it manually. At the time of writing, the following commands are available:</w:t>
      </w:r>
      <w:r w:rsidR="0048298F" w:rsidRPr="00CE005F">
        <w:rPr>
          <w:lang w:val="en-US"/>
        </w:rPr>
        <w:br/>
      </w:r>
    </w:p>
    <w:tbl>
      <w:tblPr>
        <w:tblStyle w:val="Tabel-Gitter"/>
        <w:tblW w:w="9634" w:type="dxa"/>
        <w:tblLook w:val="04A0" w:firstRow="1" w:lastRow="0" w:firstColumn="1" w:lastColumn="0" w:noHBand="0" w:noVBand="1"/>
      </w:tblPr>
      <w:tblGrid>
        <w:gridCol w:w="6516"/>
        <w:gridCol w:w="3118"/>
      </w:tblGrid>
      <w:tr w:rsidR="0048298F" w14:paraId="72105642" w14:textId="77777777" w:rsidTr="00D00E4E">
        <w:tc>
          <w:tcPr>
            <w:tcW w:w="6516" w:type="dxa"/>
            <w:shd w:val="clear" w:color="auto" w:fill="A6A6A6" w:themeFill="background1" w:themeFillShade="A6"/>
          </w:tcPr>
          <w:p w14:paraId="45BEE0D6" w14:textId="77777777" w:rsidR="0048298F" w:rsidRPr="00990C89" w:rsidRDefault="0048298F" w:rsidP="00D00E4E">
            <w:pPr>
              <w:jc w:val="center"/>
              <w:rPr>
                <w:i/>
                <w:iCs/>
                <w:sz w:val="28"/>
                <w:szCs w:val="28"/>
              </w:rPr>
            </w:pPr>
            <w:r w:rsidRPr="00990C89">
              <w:rPr>
                <w:i/>
                <w:iCs/>
                <w:sz w:val="28"/>
                <w:szCs w:val="28"/>
              </w:rPr>
              <w:t>Kommando Navn</w:t>
            </w:r>
          </w:p>
        </w:tc>
        <w:tc>
          <w:tcPr>
            <w:tcW w:w="3118" w:type="dxa"/>
            <w:shd w:val="clear" w:color="auto" w:fill="A6A6A6" w:themeFill="background1" w:themeFillShade="A6"/>
          </w:tcPr>
          <w:p w14:paraId="46C44177" w14:textId="77777777" w:rsidR="0048298F" w:rsidRPr="00990C89" w:rsidRDefault="0048298F" w:rsidP="00D00E4E">
            <w:pPr>
              <w:jc w:val="center"/>
              <w:rPr>
                <w:i/>
                <w:iCs/>
                <w:sz w:val="28"/>
                <w:szCs w:val="28"/>
              </w:rPr>
            </w:pPr>
            <w:r w:rsidRPr="00990C89">
              <w:rPr>
                <w:i/>
                <w:iCs/>
                <w:sz w:val="28"/>
                <w:szCs w:val="28"/>
              </w:rPr>
              <w:t>Formål</w:t>
            </w:r>
          </w:p>
        </w:tc>
      </w:tr>
      <w:tr w:rsidR="0048298F" w14:paraId="17532359" w14:textId="77777777" w:rsidTr="00D00E4E">
        <w:tc>
          <w:tcPr>
            <w:tcW w:w="6516" w:type="dxa"/>
          </w:tcPr>
          <w:p w14:paraId="77CA0E9F" w14:textId="77777777" w:rsidR="0048298F" w:rsidRDefault="0048298F" w:rsidP="00D00E4E"/>
        </w:tc>
        <w:tc>
          <w:tcPr>
            <w:tcW w:w="3118" w:type="dxa"/>
          </w:tcPr>
          <w:p w14:paraId="1D9FD24A" w14:textId="77777777" w:rsidR="0048298F" w:rsidRDefault="0048298F" w:rsidP="00D00E4E"/>
        </w:tc>
      </w:tr>
      <w:tr w:rsidR="0048298F" w:rsidRPr="00E91DDC" w14:paraId="5E272A06" w14:textId="77777777" w:rsidTr="00D00E4E">
        <w:tc>
          <w:tcPr>
            <w:tcW w:w="6516" w:type="dxa"/>
          </w:tcPr>
          <w:p w14:paraId="6B7FC53A" w14:textId="77777777" w:rsidR="0048298F" w:rsidRDefault="0048298F" w:rsidP="00D00E4E">
            <w:r w:rsidRPr="00990C89">
              <w:t>Start-PEO</w:t>
            </w:r>
          </w:p>
        </w:tc>
        <w:tc>
          <w:tcPr>
            <w:tcW w:w="3118" w:type="dxa"/>
          </w:tcPr>
          <w:p w14:paraId="1FBE2F3E" w14:textId="726BEB81" w:rsidR="0048298F" w:rsidRPr="00360298" w:rsidRDefault="00360298" w:rsidP="00D00E4E">
            <w:pPr>
              <w:rPr>
                <w:lang w:val="en-US"/>
              </w:rPr>
            </w:pPr>
            <w:r w:rsidRPr="00360298">
              <w:rPr>
                <w:lang w:val="en-US"/>
              </w:rPr>
              <w:t>Logging on to Exchange Online</w:t>
            </w:r>
          </w:p>
        </w:tc>
      </w:tr>
      <w:tr w:rsidR="004071D2" w14:paraId="7B82100A" w14:textId="77777777" w:rsidTr="00D00E4E">
        <w:tc>
          <w:tcPr>
            <w:tcW w:w="6516" w:type="dxa"/>
          </w:tcPr>
          <w:p w14:paraId="27223F5F" w14:textId="70C58288" w:rsidR="004071D2" w:rsidRPr="00990C89" w:rsidRDefault="004071D2" w:rsidP="00D00E4E">
            <w:r>
              <w:t>Start-</w:t>
            </w:r>
            <w:proofErr w:type="spellStart"/>
            <w:r>
              <w:t>PEOAutomat</w:t>
            </w:r>
            <w:r w:rsidR="00296805">
              <w:t>edSetup</w:t>
            </w:r>
            <w:proofErr w:type="spellEnd"/>
          </w:p>
        </w:tc>
        <w:tc>
          <w:tcPr>
            <w:tcW w:w="3118" w:type="dxa"/>
          </w:tcPr>
          <w:p w14:paraId="67E5F201" w14:textId="072CE5D7" w:rsidR="004071D2" w:rsidRDefault="00C82E00" w:rsidP="00C82E00">
            <w:r>
              <w:t xml:space="preserve">Runs all </w:t>
            </w:r>
            <w:proofErr w:type="spellStart"/>
            <w:r>
              <w:t>commands</w:t>
            </w:r>
            <w:proofErr w:type="spellEnd"/>
            <w:r>
              <w:t xml:space="preserve"> </w:t>
            </w:r>
            <w:proofErr w:type="spellStart"/>
            <w:r>
              <w:t>automatically</w:t>
            </w:r>
            <w:proofErr w:type="spellEnd"/>
          </w:p>
        </w:tc>
      </w:tr>
      <w:tr w:rsidR="0048298F" w14:paraId="02C93454" w14:textId="77777777" w:rsidTr="00D00E4E">
        <w:tc>
          <w:tcPr>
            <w:tcW w:w="6516" w:type="dxa"/>
          </w:tcPr>
          <w:p w14:paraId="1F84137B" w14:textId="77777777" w:rsidR="0048298F" w:rsidRDefault="0048298F" w:rsidP="00D00E4E">
            <w:proofErr w:type="spellStart"/>
            <w:r w:rsidRPr="00990C89">
              <w:t>Add-PEODistributionGroup</w:t>
            </w:r>
            <w:proofErr w:type="spellEnd"/>
          </w:p>
        </w:tc>
        <w:tc>
          <w:tcPr>
            <w:tcW w:w="3118" w:type="dxa"/>
          </w:tcPr>
          <w:p w14:paraId="28EC0D5B" w14:textId="48DAA2D2" w:rsidR="0048298F" w:rsidRDefault="00F95A31" w:rsidP="00D00E4E">
            <w:proofErr w:type="spellStart"/>
            <w:r w:rsidRPr="00F95A31">
              <w:t>Adds</w:t>
            </w:r>
            <w:proofErr w:type="spellEnd"/>
            <w:r w:rsidRPr="00F95A31">
              <w:t xml:space="preserve"> Distribution Group</w:t>
            </w:r>
          </w:p>
        </w:tc>
      </w:tr>
      <w:tr w:rsidR="0048298F" w14:paraId="05867BEB" w14:textId="77777777" w:rsidTr="00D00E4E">
        <w:tc>
          <w:tcPr>
            <w:tcW w:w="6516" w:type="dxa"/>
          </w:tcPr>
          <w:p w14:paraId="7BE92CF0" w14:textId="77777777" w:rsidR="0048298F" w:rsidRDefault="0048298F" w:rsidP="00D00E4E">
            <w:proofErr w:type="spellStart"/>
            <w:r w:rsidRPr="00990C89">
              <w:t>Add-PEOOutboundConnector</w:t>
            </w:r>
            <w:proofErr w:type="spellEnd"/>
          </w:p>
        </w:tc>
        <w:tc>
          <w:tcPr>
            <w:tcW w:w="3118" w:type="dxa"/>
          </w:tcPr>
          <w:p w14:paraId="3B6DFCC2" w14:textId="196AA382" w:rsidR="0048298F" w:rsidRDefault="004B1CDE" w:rsidP="00D00E4E">
            <w:proofErr w:type="spellStart"/>
            <w:r w:rsidRPr="004B1CDE">
              <w:t>Adds</w:t>
            </w:r>
            <w:proofErr w:type="spellEnd"/>
            <w:r w:rsidRPr="004B1CDE">
              <w:t xml:space="preserve"> </w:t>
            </w:r>
            <w:proofErr w:type="spellStart"/>
            <w:r w:rsidRPr="004B1CDE">
              <w:t>Outbound</w:t>
            </w:r>
            <w:proofErr w:type="spellEnd"/>
            <w:r w:rsidRPr="004B1CDE">
              <w:t xml:space="preserve"> Connector</w:t>
            </w:r>
          </w:p>
        </w:tc>
      </w:tr>
      <w:tr w:rsidR="0048298F" w14:paraId="14DEE6EB" w14:textId="77777777" w:rsidTr="00D00E4E">
        <w:tc>
          <w:tcPr>
            <w:tcW w:w="6516" w:type="dxa"/>
          </w:tcPr>
          <w:p w14:paraId="134C86E5" w14:textId="77777777" w:rsidR="0048298F" w:rsidRDefault="0048298F" w:rsidP="00D00E4E">
            <w:proofErr w:type="spellStart"/>
            <w:r w:rsidRPr="00990C89">
              <w:t>Add-PEOInboundConnector</w:t>
            </w:r>
            <w:proofErr w:type="spellEnd"/>
          </w:p>
        </w:tc>
        <w:tc>
          <w:tcPr>
            <w:tcW w:w="3118" w:type="dxa"/>
          </w:tcPr>
          <w:p w14:paraId="79DFAC38" w14:textId="355D1E05" w:rsidR="0048298F" w:rsidRDefault="004B1CDE" w:rsidP="00D00E4E">
            <w:proofErr w:type="spellStart"/>
            <w:r w:rsidRPr="004B1CDE">
              <w:t>Adds</w:t>
            </w:r>
            <w:proofErr w:type="spellEnd"/>
            <w:r w:rsidRPr="004B1CDE">
              <w:t xml:space="preserve"> </w:t>
            </w:r>
            <w:proofErr w:type="spellStart"/>
            <w:r w:rsidRPr="004B1CDE">
              <w:t>Inbound</w:t>
            </w:r>
            <w:proofErr w:type="spellEnd"/>
            <w:r w:rsidRPr="004B1CDE">
              <w:t xml:space="preserve"> Connector</w:t>
            </w:r>
          </w:p>
        </w:tc>
      </w:tr>
      <w:tr w:rsidR="00316145" w:rsidRPr="0081228F" w14:paraId="0FB16D50" w14:textId="77777777" w:rsidTr="00D00E4E">
        <w:tc>
          <w:tcPr>
            <w:tcW w:w="6516" w:type="dxa"/>
          </w:tcPr>
          <w:p w14:paraId="74AEAB19" w14:textId="3C5087ED" w:rsidR="00316145" w:rsidRPr="00990C89" w:rsidRDefault="00316145" w:rsidP="00D00E4E">
            <w:proofErr w:type="spellStart"/>
            <w:r>
              <w:t>Add-PEOWhiteListIP</w:t>
            </w:r>
            <w:proofErr w:type="spellEnd"/>
          </w:p>
        </w:tc>
        <w:tc>
          <w:tcPr>
            <w:tcW w:w="3118" w:type="dxa"/>
          </w:tcPr>
          <w:p w14:paraId="6BE6C8C7" w14:textId="18139032" w:rsidR="00316145" w:rsidRPr="004B1CDE" w:rsidRDefault="004B1CDE" w:rsidP="00D00E4E">
            <w:pPr>
              <w:rPr>
                <w:lang w:val="en-US"/>
              </w:rPr>
            </w:pPr>
            <w:r w:rsidRPr="004B1CDE">
              <w:rPr>
                <w:lang w:val="en-US"/>
              </w:rPr>
              <w:t xml:space="preserve">Adds Permido </w:t>
            </w:r>
            <w:r w:rsidR="000578D6" w:rsidRPr="004B1CDE">
              <w:rPr>
                <w:lang w:val="en-US"/>
              </w:rPr>
              <w:t>Whitelist</w:t>
            </w:r>
            <w:r w:rsidRPr="004B1CDE">
              <w:rPr>
                <w:lang w:val="en-US"/>
              </w:rPr>
              <w:t xml:space="preserve"> IP</w:t>
            </w:r>
          </w:p>
        </w:tc>
      </w:tr>
      <w:tr w:rsidR="00491A6D" w14:paraId="7D0A0F35" w14:textId="77777777" w:rsidTr="00D00E4E">
        <w:tc>
          <w:tcPr>
            <w:tcW w:w="6516" w:type="dxa"/>
          </w:tcPr>
          <w:p w14:paraId="141EBD4A" w14:textId="43DDB809" w:rsidR="00491A6D" w:rsidRDefault="00491A6D" w:rsidP="00491A6D">
            <w:proofErr w:type="spellStart"/>
            <w:r>
              <w:t>Add-</w:t>
            </w:r>
            <w:r w:rsidRPr="007F7B50">
              <w:t>PEOTransportRuleBypassClutterAndSpamFilterByIPAddress</w:t>
            </w:r>
            <w:proofErr w:type="spellEnd"/>
          </w:p>
        </w:tc>
        <w:tc>
          <w:tcPr>
            <w:tcW w:w="3118" w:type="dxa"/>
          </w:tcPr>
          <w:p w14:paraId="7A507E4B" w14:textId="4459FA1E"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19AF9F93" w14:textId="77777777" w:rsidTr="00D00E4E">
        <w:tc>
          <w:tcPr>
            <w:tcW w:w="6516" w:type="dxa"/>
          </w:tcPr>
          <w:p w14:paraId="464D818A" w14:textId="77777777" w:rsidR="00491A6D" w:rsidRDefault="00491A6D" w:rsidP="00491A6D">
            <w:proofErr w:type="spellStart"/>
            <w:r w:rsidRPr="00990C89">
              <w:t>Add-PEOTransportRulePermidoOutboundForceTLSEnabled</w:t>
            </w:r>
            <w:proofErr w:type="spellEnd"/>
          </w:p>
        </w:tc>
        <w:tc>
          <w:tcPr>
            <w:tcW w:w="3118" w:type="dxa"/>
          </w:tcPr>
          <w:p w14:paraId="266F5F81" w14:textId="15E3403C"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62A8830C" w14:textId="77777777" w:rsidTr="00D00E4E">
        <w:tc>
          <w:tcPr>
            <w:tcW w:w="6516" w:type="dxa"/>
          </w:tcPr>
          <w:p w14:paraId="0189775D" w14:textId="77777777" w:rsidR="00491A6D" w:rsidRDefault="00491A6D" w:rsidP="00491A6D">
            <w:proofErr w:type="spellStart"/>
            <w:r w:rsidRPr="00990C89">
              <w:t>Add-PEOTransportRulePermidoOutboundForceTLSDisabled</w:t>
            </w:r>
            <w:proofErr w:type="spellEnd"/>
          </w:p>
        </w:tc>
        <w:tc>
          <w:tcPr>
            <w:tcW w:w="3118" w:type="dxa"/>
          </w:tcPr>
          <w:p w14:paraId="11B4DDAA" w14:textId="617B6A20"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767DEB98" w14:textId="77777777" w:rsidTr="00D00E4E">
        <w:tc>
          <w:tcPr>
            <w:tcW w:w="6516" w:type="dxa"/>
          </w:tcPr>
          <w:p w14:paraId="75B842DA" w14:textId="77777777" w:rsidR="00491A6D" w:rsidRPr="00990C89" w:rsidRDefault="00491A6D" w:rsidP="00491A6D">
            <w:proofErr w:type="spellStart"/>
            <w:r w:rsidRPr="00990C89">
              <w:t>Add-PEOTransportRulePermidoInboundSMIMETunnel</w:t>
            </w:r>
            <w:r>
              <w:t>M</w:t>
            </w:r>
            <w:r w:rsidRPr="00990C89">
              <w:t>ailDecrypt</w:t>
            </w:r>
            <w:proofErr w:type="spellEnd"/>
          </w:p>
        </w:tc>
        <w:tc>
          <w:tcPr>
            <w:tcW w:w="3118" w:type="dxa"/>
          </w:tcPr>
          <w:p w14:paraId="38E9A579" w14:textId="4C812E27"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0F06F816" w14:textId="77777777" w:rsidTr="00D00E4E">
        <w:tc>
          <w:tcPr>
            <w:tcW w:w="6516" w:type="dxa"/>
          </w:tcPr>
          <w:p w14:paraId="57C421D9" w14:textId="77777777" w:rsidR="00491A6D" w:rsidRPr="00990C89" w:rsidRDefault="00491A6D" w:rsidP="00491A6D">
            <w:proofErr w:type="spellStart"/>
            <w:r w:rsidRPr="00990C89">
              <w:t>Add-PEOTransportRulePermidoInboundNotificationConversion</w:t>
            </w:r>
            <w:proofErr w:type="spellEnd"/>
          </w:p>
        </w:tc>
        <w:tc>
          <w:tcPr>
            <w:tcW w:w="3118" w:type="dxa"/>
          </w:tcPr>
          <w:p w14:paraId="1A5376F3" w14:textId="78EC0ECD"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00769470" w14:textId="77777777" w:rsidTr="00D00E4E">
        <w:tc>
          <w:tcPr>
            <w:tcW w:w="6516" w:type="dxa"/>
          </w:tcPr>
          <w:p w14:paraId="19681320" w14:textId="77777777" w:rsidR="00491A6D" w:rsidRPr="00990C89" w:rsidRDefault="00491A6D" w:rsidP="00491A6D">
            <w:proofErr w:type="spellStart"/>
            <w:r w:rsidRPr="00990C89">
              <w:t>Add-PEOTransportRulePermidoOutboundEncryptBySubject</w:t>
            </w:r>
            <w:proofErr w:type="spellEnd"/>
          </w:p>
        </w:tc>
        <w:tc>
          <w:tcPr>
            <w:tcW w:w="3118" w:type="dxa"/>
          </w:tcPr>
          <w:p w14:paraId="48B26FC4" w14:textId="20DA7676"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585AB1FD" w14:textId="77777777" w:rsidTr="00D00E4E">
        <w:tc>
          <w:tcPr>
            <w:tcW w:w="6516" w:type="dxa"/>
          </w:tcPr>
          <w:p w14:paraId="6029452F" w14:textId="77777777" w:rsidR="00491A6D" w:rsidRPr="00990C89" w:rsidRDefault="00491A6D" w:rsidP="00491A6D">
            <w:proofErr w:type="spellStart"/>
            <w:r w:rsidRPr="00990C89">
              <w:t>Add-PEOTransportRulePermidoOutboundEncryptByAddin</w:t>
            </w:r>
            <w:proofErr w:type="spellEnd"/>
          </w:p>
        </w:tc>
        <w:tc>
          <w:tcPr>
            <w:tcW w:w="3118" w:type="dxa"/>
          </w:tcPr>
          <w:p w14:paraId="2A4FF445" w14:textId="19C6B9F1"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r w:rsidR="00491A6D" w14:paraId="6096A5A4" w14:textId="77777777" w:rsidTr="00D00E4E">
        <w:tc>
          <w:tcPr>
            <w:tcW w:w="6516" w:type="dxa"/>
          </w:tcPr>
          <w:p w14:paraId="2A6B1638" w14:textId="77777777" w:rsidR="00491A6D" w:rsidRPr="00990C89" w:rsidRDefault="00491A6D" w:rsidP="00491A6D">
            <w:proofErr w:type="spellStart"/>
            <w:r w:rsidRPr="00990C89">
              <w:t>Add-PEOTransportRulePermidoOutboundRemoveHeader</w:t>
            </w:r>
            <w:proofErr w:type="spellEnd"/>
          </w:p>
        </w:tc>
        <w:tc>
          <w:tcPr>
            <w:tcW w:w="3118" w:type="dxa"/>
          </w:tcPr>
          <w:p w14:paraId="69403DFB" w14:textId="51A9B2F4" w:rsidR="00491A6D" w:rsidRDefault="003F1B47" w:rsidP="00491A6D">
            <w:proofErr w:type="spellStart"/>
            <w:r w:rsidRPr="003F1B47">
              <w:t>Adds</w:t>
            </w:r>
            <w:proofErr w:type="spellEnd"/>
            <w:r w:rsidRPr="003F1B47">
              <w:t xml:space="preserve"> Transport </w:t>
            </w:r>
            <w:proofErr w:type="spellStart"/>
            <w:r w:rsidRPr="003F1B47">
              <w:t>Rule</w:t>
            </w:r>
            <w:proofErr w:type="spellEnd"/>
          </w:p>
        </w:tc>
      </w:tr>
    </w:tbl>
    <w:p w14:paraId="2D5A689C" w14:textId="3157A563" w:rsidR="0048298F" w:rsidRDefault="0048298F" w:rsidP="0048298F"/>
    <w:p w14:paraId="2F87E88F" w14:textId="6A705376" w:rsidR="005E4AA8" w:rsidRPr="00E72749" w:rsidRDefault="007A077C" w:rsidP="0048298F">
      <w:pPr>
        <w:rPr>
          <w:lang w:val="en-US"/>
        </w:rPr>
      </w:pPr>
      <w:r w:rsidRPr="007A077C">
        <w:rPr>
          <w:lang w:val="en-US"/>
        </w:rPr>
        <w:t>Most of the commands contain default values, so they can be run out of the box without further specification of parameter values. However, it is possible to use custom values ​​by specifying a specific parameter and value.</w:t>
      </w:r>
      <w:r w:rsidR="0048298F" w:rsidRPr="007A077C">
        <w:rPr>
          <w:lang w:val="en-US"/>
        </w:rPr>
        <w:br/>
      </w:r>
      <w:r w:rsidR="00C65335">
        <w:rPr>
          <w:lang w:val="en-US"/>
        </w:rPr>
        <w:br/>
      </w:r>
      <w:r w:rsidR="00E72749" w:rsidRPr="00E72749">
        <w:rPr>
          <w:lang w:val="en-US"/>
        </w:rPr>
        <w:t>Some commands require either a</w:t>
      </w:r>
      <w:r w:rsidR="00B17420">
        <w:rPr>
          <w:lang w:val="en-US"/>
        </w:rPr>
        <w:t xml:space="preserve"> </w:t>
      </w:r>
      <w:r w:rsidR="00B17420" w:rsidRPr="00382D29">
        <w:rPr>
          <w:b/>
          <w:bCs/>
          <w:i/>
          <w:iCs/>
          <w:lang w:val="en-US"/>
        </w:rPr>
        <w:t>“</w:t>
      </w:r>
      <w:r w:rsidR="00382D29" w:rsidRPr="00382D29">
        <w:rPr>
          <w:b/>
          <w:bCs/>
          <w:i/>
          <w:iCs/>
          <w:lang w:val="en-US"/>
        </w:rPr>
        <w:t>UserPrincipalName</w:t>
      </w:r>
      <w:r w:rsidR="00E72749" w:rsidRPr="00382D29">
        <w:rPr>
          <w:b/>
          <w:bCs/>
          <w:i/>
          <w:iCs/>
          <w:lang w:val="en-US"/>
        </w:rPr>
        <w:t>"</w:t>
      </w:r>
      <w:r w:rsidR="00382D29" w:rsidRPr="00382D29">
        <w:rPr>
          <w:b/>
          <w:bCs/>
          <w:i/>
          <w:iCs/>
          <w:lang w:val="en-US"/>
        </w:rPr>
        <w:t xml:space="preserve">, </w:t>
      </w:r>
      <w:r w:rsidR="00E72749" w:rsidRPr="00382D29">
        <w:rPr>
          <w:b/>
          <w:bCs/>
          <w:i/>
          <w:iCs/>
          <w:lang w:val="en-US"/>
        </w:rPr>
        <w:t>ExchangeKey" or "ValidatedDomainName</w:t>
      </w:r>
      <w:r w:rsidR="00E72749" w:rsidRPr="00E72749">
        <w:rPr>
          <w:lang w:val="en-US"/>
        </w:rPr>
        <w:t>" value, which cannot be set by default. In this manual, for each command, there will be a table that describes all parameters with types and default values. It will also be stated to what extent a value must be set manually. If the value is not set using a parameter, you will be prompted when running the command.</w:t>
      </w:r>
      <w:r w:rsidR="005636E8" w:rsidRPr="00E72749">
        <w:rPr>
          <w:lang w:val="en-US"/>
        </w:rPr>
        <w:br/>
      </w:r>
      <w:r w:rsidR="00405917" w:rsidRPr="00E72749">
        <w:rPr>
          <w:lang w:val="en-US"/>
        </w:rPr>
        <w:br/>
      </w:r>
      <w:r w:rsidR="00E72749" w:rsidRPr="00E72749">
        <w:rPr>
          <w:lang w:val="en-US"/>
        </w:rPr>
        <w:t>If you want to set up Permido Exchange Online from scratch, just follow this manual from end to end. If you want to run a specific command, you can easily find the desired command via the table of contents.</w:t>
      </w:r>
    </w:p>
    <w:p w14:paraId="5482998A" w14:textId="31492630" w:rsidR="0048298F" w:rsidRPr="00E72749" w:rsidRDefault="0048298F" w:rsidP="0048298F">
      <w:pPr>
        <w:rPr>
          <w:lang w:val="en-US"/>
        </w:rPr>
      </w:pPr>
    </w:p>
    <w:p w14:paraId="5E4ADE38" w14:textId="793C01ED" w:rsidR="0048298F" w:rsidRPr="00E72749" w:rsidRDefault="0048298F" w:rsidP="0048298F">
      <w:pPr>
        <w:rPr>
          <w:lang w:val="en-US"/>
        </w:rPr>
      </w:pPr>
    </w:p>
    <w:p w14:paraId="0E22DD68" w14:textId="6A949F71" w:rsidR="0048298F" w:rsidRPr="00E72749" w:rsidRDefault="0048298F" w:rsidP="0048298F">
      <w:pPr>
        <w:rPr>
          <w:lang w:val="en-US"/>
        </w:rPr>
      </w:pPr>
    </w:p>
    <w:p w14:paraId="62B5A8E3" w14:textId="5C54FD50" w:rsidR="007854BA" w:rsidRDefault="007854BA">
      <w:pPr>
        <w:rPr>
          <w:lang w:val="en-US"/>
        </w:rPr>
      </w:pPr>
      <w:r>
        <w:rPr>
          <w:lang w:val="en-US"/>
        </w:rPr>
        <w:br w:type="page"/>
      </w:r>
    </w:p>
    <w:p w14:paraId="092383BB" w14:textId="77777777" w:rsidR="00E51AD7" w:rsidRPr="0081228F" w:rsidRDefault="007854BA" w:rsidP="00B74539">
      <w:pPr>
        <w:rPr>
          <w:lang w:val="en-US"/>
        </w:rPr>
      </w:pPr>
      <w:r w:rsidRPr="0081228F">
        <w:rPr>
          <w:rFonts w:asciiTheme="majorHAnsi" w:eastAsiaTheme="majorEastAsia" w:hAnsiTheme="majorHAnsi" w:cstheme="majorBidi"/>
          <w:color w:val="2F5496" w:themeColor="accent1" w:themeShade="BF"/>
          <w:sz w:val="32"/>
          <w:szCs w:val="32"/>
          <w:lang w:val="en-US"/>
        </w:rPr>
        <w:t>Preparing PowerShell</w:t>
      </w:r>
    </w:p>
    <w:p w14:paraId="469F1CEB" w14:textId="6E8EB45A" w:rsidR="0004556F" w:rsidRPr="00EA4930" w:rsidRDefault="00E51AD7" w:rsidP="00B74539">
      <w:pPr>
        <w:rPr>
          <w:lang w:val="en-US"/>
        </w:rPr>
      </w:pPr>
      <w:r w:rsidRPr="00EA4930">
        <w:rPr>
          <w:lang w:val="en-US"/>
        </w:rPr>
        <w:br/>
      </w:r>
      <w:r w:rsidR="00EA4930" w:rsidRPr="00EA4930">
        <w:rPr>
          <w:lang w:val="en-US"/>
        </w:rPr>
        <w:t>To run the PowerShell commands, the following checklist must be performed:</w:t>
      </w:r>
      <w:r w:rsidR="00B74539" w:rsidRPr="00EA4930">
        <w:rPr>
          <w:lang w:val="en-US"/>
        </w:rPr>
        <w:br/>
      </w:r>
    </w:p>
    <w:p w14:paraId="47C0ADC2" w14:textId="5CBAA3E6" w:rsidR="007F7D03" w:rsidRPr="00522D3F" w:rsidRDefault="00522D3F" w:rsidP="007F7D03">
      <w:pPr>
        <w:pStyle w:val="Listeafsnit"/>
        <w:numPr>
          <w:ilvl w:val="0"/>
          <w:numId w:val="2"/>
        </w:numPr>
        <w:rPr>
          <w:i/>
          <w:iCs/>
          <w:lang w:val="en-US"/>
        </w:rPr>
      </w:pPr>
      <w:r w:rsidRPr="00522D3F">
        <w:rPr>
          <w:i/>
          <w:iCs/>
          <w:lang w:val="en-US"/>
        </w:rPr>
        <w:t xml:space="preserve">Extract the PermidoExchangeOnline zip file to </w:t>
      </w:r>
      <w:r w:rsidR="0030314C">
        <w:rPr>
          <w:i/>
          <w:iCs/>
          <w:lang w:val="en-US"/>
        </w:rPr>
        <w:t xml:space="preserve">a </w:t>
      </w:r>
      <w:r w:rsidRPr="00522D3F">
        <w:rPr>
          <w:i/>
          <w:iCs/>
          <w:lang w:val="en-US"/>
        </w:rPr>
        <w:t>folder in any location.</w:t>
      </w:r>
      <w:r w:rsidR="00772327" w:rsidRPr="00522D3F">
        <w:rPr>
          <w:i/>
          <w:iCs/>
          <w:lang w:val="en-US"/>
        </w:rPr>
        <w:br/>
      </w:r>
    </w:p>
    <w:p w14:paraId="61431D43" w14:textId="5D3FC477" w:rsidR="007711E3" w:rsidRPr="00522D3F" w:rsidRDefault="00522D3F" w:rsidP="007F7D03">
      <w:pPr>
        <w:pStyle w:val="Listeafsnit"/>
        <w:numPr>
          <w:ilvl w:val="0"/>
          <w:numId w:val="2"/>
        </w:numPr>
        <w:rPr>
          <w:i/>
          <w:iCs/>
          <w:lang w:val="en-US"/>
        </w:rPr>
      </w:pPr>
      <w:r w:rsidRPr="00522D3F">
        <w:rPr>
          <w:i/>
          <w:iCs/>
          <w:lang w:val="en-US"/>
        </w:rPr>
        <w:t xml:space="preserve">Open a PowerShell console. </w:t>
      </w:r>
      <w:r w:rsidR="0081228F">
        <w:rPr>
          <w:i/>
          <w:iCs/>
          <w:lang w:val="en-US"/>
        </w:rPr>
        <w:t>The console must run</w:t>
      </w:r>
      <w:r w:rsidRPr="00522D3F">
        <w:rPr>
          <w:i/>
          <w:iCs/>
          <w:lang w:val="en-US"/>
        </w:rPr>
        <w:t xml:space="preserve"> PowerShell 5. Newer versions of Windows have 2 different PowerShell consoles. One runs version 7, the other 5. If you are in doubt about which version a console is running, you can write the following in the console:</w:t>
      </w:r>
      <w:r w:rsidR="00E81D72" w:rsidRPr="00522D3F">
        <w:rPr>
          <w:i/>
          <w:iCs/>
          <w:lang w:val="en-US"/>
        </w:rPr>
        <w:br/>
      </w:r>
      <w:r w:rsidR="00E81D72" w:rsidRPr="00522D3F">
        <w:rPr>
          <w:i/>
          <w:iCs/>
          <w:lang w:val="en-US"/>
        </w:rPr>
        <w:br/>
      </w:r>
      <w:r w:rsidR="00E81D72" w:rsidRPr="00522D3F">
        <w:rPr>
          <w:b/>
          <w:bCs/>
          <w:i/>
          <w:iCs/>
          <w:lang w:val="en-US"/>
        </w:rPr>
        <w:t>$PSVersionTable</w:t>
      </w:r>
      <w:r w:rsidR="00E81D72" w:rsidRPr="00522D3F">
        <w:rPr>
          <w:i/>
          <w:iCs/>
          <w:lang w:val="en-US"/>
        </w:rPr>
        <w:br/>
      </w:r>
      <w:r w:rsidR="00E81D72" w:rsidRPr="00522D3F">
        <w:rPr>
          <w:i/>
          <w:iCs/>
          <w:lang w:val="en-US"/>
        </w:rPr>
        <w:br/>
      </w:r>
      <w:r w:rsidR="0063260B" w:rsidRPr="0063260B">
        <w:rPr>
          <w:i/>
          <w:iCs/>
          <w:lang w:val="en-US"/>
        </w:rPr>
        <w:t>You can now read under PSVersion which version of the PowerShell console is being used.</w:t>
      </w:r>
      <w:r w:rsidR="007711E3" w:rsidRPr="00522D3F">
        <w:rPr>
          <w:i/>
          <w:iCs/>
          <w:lang w:val="en-US"/>
        </w:rPr>
        <w:br/>
      </w:r>
    </w:p>
    <w:p w14:paraId="4C2ED0A9" w14:textId="4E7672F9" w:rsidR="00FD24F9" w:rsidRPr="00F150BB" w:rsidRDefault="00F150BB" w:rsidP="007F7D03">
      <w:pPr>
        <w:pStyle w:val="Listeafsnit"/>
        <w:numPr>
          <w:ilvl w:val="0"/>
          <w:numId w:val="2"/>
        </w:numPr>
        <w:rPr>
          <w:i/>
          <w:iCs/>
          <w:lang w:val="en-US"/>
        </w:rPr>
      </w:pPr>
      <w:r w:rsidRPr="00F150BB">
        <w:rPr>
          <w:i/>
          <w:iCs/>
          <w:lang w:val="en-US"/>
        </w:rPr>
        <w:t>Now change the current path of the console to point to the folder location where the zip file is extracted.</w:t>
      </w:r>
      <w:r w:rsidR="00FD24F9" w:rsidRPr="00F150BB">
        <w:rPr>
          <w:i/>
          <w:iCs/>
          <w:lang w:val="en-US"/>
        </w:rPr>
        <w:br/>
      </w:r>
    </w:p>
    <w:p w14:paraId="0BDDE9F9" w14:textId="65E5F2E8" w:rsidR="00772327" w:rsidRPr="000B42DA" w:rsidRDefault="000B42DA" w:rsidP="007F7D03">
      <w:pPr>
        <w:pStyle w:val="Listeafsnit"/>
        <w:numPr>
          <w:ilvl w:val="0"/>
          <w:numId w:val="2"/>
        </w:numPr>
        <w:rPr>
          <w:i/>
          <w:iCs/>
          <w:lang w:val="en-US"/>
        </w:rPr>
      </w:pPr>
      <w:r w:rsidRPr="000B42DA">
        <w:rPr>
          <w:i/>
          <w:iCs/>
          <w:lang w:val="en-US"/>
        </w:rPr>
        <w:t xml:space="preserve">The unzipped files can sometimes be locked, so </w:t>
      </w:r>
      <w:r w:rsidR="00A45424" w:rsidRPr="000B42DA">
        <w:rPr>
          <w:i/>
          <w:iCs/>
          <w:lang w:val="en-US"/>
        </w:rPr>
        <w:t>PowerShell</w:t>
      </w:r>
      <w:r w:rsidRPr="000B42DA">
        <w:rPr>
          <w:i/>
          <w:iCs/>
          <w:lang w:val="en-US"/>
        </w:rPr>
        <w:t xml:space="preserve"> will issue a warning. Run the following command to "unlock" them:</w:t>
      </w:r>
      <w:r w:rsidR="00FD24F9" w:rsidRPr="000B42DA">
        <w:rPr>
          <w:i/>
          <w:iCs/>
          <w:lang w:val="en-US"/>
        </w:rPr>
        <w:br/>
      </w:r>
      <w:r w:rsidR="00FD24F9" w:rsidRPr="000B42DA">
        <w:rPr>
          <w:i/>
          <w:iCs/>
          <w:lang w:val="en-US"/>
        </w:rPr>
        <w:br/>
      </w:r>
      <w:r w:rsidR="00FD24F9" w:rsidRPr="000B42DA">
        <w:rPr>
          <w:b/>
          <w:bCs/>
          <w:i/>
          <w:iCs/>
          <w:lang w:val="en-US"/>
        </w:rPr>
        <w:t>Get-ChildItem -Recurse | Unblock-File</w:t>
      </w:r>
      <w:r w:rsidR="00FD24F9" w:rsidRPr="000B42DA">
        <w:rPr>
          <w:b/>
          <w:bCs/>
          <w:i/>
          <w:iCs/>
          <w:lang w:val="en-US"/>
        </w:rPr>
        <w:br/>
      </w:r>
    </w:p>
    <w:p w14:paraId="09FF59AF" w14:textId="0845D9D2" w:rsidR="00593785" w:rsidRDefault="000B42DA" w:rsidP="0004556F">
      <w:pPr>
        <w:pStyle w:val="Listeafsnit"/>
        <w:numPr>
          <w:ilvl w:val="0"/>
          <w:numId w:val="2"/>
        </w:numPr>
        <w:rPr>
          <w:i/>
          <w:iCs/>
          <w:lang w:val="en-US"/>
        </w:rPr>
      </w:pPr>
      <w:r w:rsidRPr="000B42DA">
        <w:rPr>
          <w:i/>
          <w:iCs/>
          <w:lang w:val="en-US"/>
        </w:rPr>
        <w:t>Import the required PowerShell modules by running the following command:</w:t>
      </w:r>
      <w:r w:rsidR="00B96339" w:rsidRPr="000B42DA">
        <w:rPr>
          <w:i/>
          <w:iCs/>
          <w:lang w:val="en-US"/>
        </w:rPr>
        <w:br/>
      </w:r>
      <w:r w:rsidR="00B96339" w:rsidRPr="000B42DA">
        <w:rPr>
          <w:i/>
          <w:iCs/>
          <w:lang w:val="en-US"/>
        </w:rPr>
        <w:br/>
      </w:r>
      <w:r w:rsidR="00B96339" w:rsidRPr="000B42DA">
        <w:rPr>
          <w:b/>
          <w:bCs/>
          <w:i/>
          <w:iCs/>
          <w:lang w:val="en-US"/>
        </w:rPr>
        <w:t xml:space="preserve">Import-Module </w:t>
      </w:r>
      <w:r w:rsidR="0075050D" w:rsidRPr="000B42DA">
        <w:rPr>
          <w:b/>
          <w:bCs/>
          <w:i/>
          <w:iCs/>
          <w:lang w:val="en-US"/>
        </w:rPr>
        <w:t>”</w:t>
      </w:r>
      <w:r w:rsidR="0052718E" w:rsidRPr="000B42DA">
        <w:rPr>
          <w:b/>
          <w:bCs/>
          <w:i/>
          <w:iCs/>
          <w:lang w:val="en-US"/>
        </w:rPr>
        <w:t>.\</w:t>
      </w:r>
      <w:r w:rsidR="0075050D" w:rsidRPr="000B42DA">
        <w:rPr>
          <w:b/>
          <w:bCs/>
          <w:i/>
          <w:iCs/>
          <w:lang w:val="en-US"/>
        </w:rPr>
        <w:t>PermidoExchangeOnline.ps</w:t>
      </w:r>
      <w:r w:rsidR="00E5088F" w:rsidRPr="000B42DA">
        <w:rPr>
          <w:b/>
          <w:bCs/>
          <w:i/>
          <w:iCs/>
          <w:lang w:val="en-US"/>
        </w:rPr>
        <w:t>d</w:t>
      </w:r>
      <w:r w:rsidR="0075050D" w:rsidRPr="000B42DA">
        <w:rPr>
          <w:b/>
          <w:bCs/>
          <w:i/>
          <w:iCs/>
          <w:lang w:val="en-US"/>
        </w:rPr>
        <w:t>1”</w:t>
      </w:r>
      <w:r w:rsidR="00593785">
        <w:rPr>
          <w:b/>
          <w:bCs/>
          <w:i/>
          <w:iCs/>
          <w:lang w:val="en-US"/>
        </w:rPr>
        <w:br/>
      </w:r>
    </w:p>
    <w:p w14:paraId="4F805590" w14:textId="0350CCE2" w:rsidR="0004556F" w:rsidRPr="00593785" w:rsidRDefault="00593785" w:rsidP="0004556F">
      <w:pPr>
        <w:pStyle w:val="Listeafsnit"/>
        <w:numPr>
          <w:ilvl w:val="0"/>
          <w:numId w:val="2"/>
        </w:numPr>
        <w:rPr>
          <w:i/>
          <w:iCs/>
          <w:lang w:val="en-US"/>
        </w:rPr>
      </w:pPr>
      <w:r w:rsidRPr="00593785">
        <w:rPr>
          <w:i/>
          <w:iCs/>
          <w:lang w:val="en-US"/>
        </w:rPr>
        <w:t>The PowerShell modules are now imported and the setup of Permido Exchange Online can begin.</w:t>
      </w:r>
    </w:p>
    <w:p w14:paraId="07B5D853" w14:textId="153AAF07" w:rsidR="00B0507B" w:rsidRPr="00593785" w:rsidRDefault="00B0507B" w:rsidP="0048298F">
      <w:pPr>
        <w:rPr>
          <w:lang w:val="en-US"/>
        </w:rPr>
      </w:pPr>
    </w:p>
    <w:p w14:paraId="07595F9C" w14:textId="16FB64C4" w:rsidR="00B0507B" w:rsidRPr="00593785" w:rsidRDefault="00B0507B" w:rsidP="0048298F">
      <w:pPr>
        <w:rPr>
          <w:lang w:val="en-US"/>
        </w:rPr>
      </w:pPr>
    </w:p>
    <w:p w14:paraId="45556EC5" w14:textId="798764EA" w:rsidR="00B0507B" w:rsidRPr="00593785" w:rsidRDefault="00B0507B" w:rsidP="0048298F">
      <w:pPr>
        <w:rPr>
          <w:lang w:val="en-US"/>
        </w:rPr>
      </w:pPr>
    </w:p>
    <w:p w14:paraId="5A374DAE" w14:textId="16AC02FA" w:rsidR="00B0507B" w:rsidRPr="00593785" w:rsidRDefault="00B0507B" w:rsidP="0048298F">
      <w:pPr>
        <w:rPr>
          <w:lang w:val="en-US"/>
        </w:rPr>
      </w:pPr>
    </w:p>
    <w:p w14:paraId="5FFAE079" w14:textId="36826FE1" w:rsidR="00B0507B" w:rsidRPr="00593785" w:rsidRDefault="00B0507B" w:rsidP="0048298F">
      <w:pPr>
        <w:rPr>
          <w:lang w:val="en-US"/>
        </w:rPr>
      </w:pPr>
    </w:p>
    <w:p w14:paraId="450AD01F" w14:textId="4ADF16BE" w:rsidR="00B0507B" w:rsidRPr="00593785" w:rsidRDefault="00B0507B" w:rsidP="0048298F">
      <w:pPr>
        <w:rPr>
          <w:lang w:val="en-US"/>
        </w:rPr>
      </w:pPr>
    </w:p>
    <w:p w14:paraId="6B785CEC" w14:textId="0391CB24" w:rsidR="00B0507B" w:rsidRPr="00593785" w:rsidRDefault="00B0507B" w:rsidP="0048298F">
      <w:pPr>
        <w:rPr>
          <w:lang w:val="en-US"/>
        </w:rPr>
      </w:pPr>
    </w:p>
    <w:p w14:paraId="0B2ACBDE" w14:textId="03DBC870" w:rsidR="00B0507B" w:rsidRPr="00593785" w:rsidRDefault="00B0507B" w:rsidP="0048298F">
      <w:pPr>
        <w:rPr>
          <w:lang w:val="en-US"/>
        </w:rPr>
      </w:pPr>
    </w:p>
    <w:p w14:paraId="21A51A6D" w14:textId="55F381BE" w:rsidR="00B0507B" w:rsidRPr="00593785" w:rsidRDefault="00B0507B" w:rsidP="0048298F">
      <w:pPr>
        <w:rPr>
          <w:lang w:val="en-US"/>
        </w:rPr>
      </w:pPr>
    </w:p>
    <w:p w14:paraId="79C52E10" w14:textId="220BEF1A" w:rsidR="00C16935" w:rsidRDefault="00C16935">
      <w:pPr>
        <w:rPr>
          <w:lang w:val="en-US"/>
        </w:rPr>
      </w:pPr>
      <w:r>
        <w:rPr>
          <w:lang w:val="en-US"/>
        </w:rPr>
        <w:br w:type="page"/>
      </w:r>
    </w:p>
    <w:p w14:paraId="399246AC" w14:textId="048A5C68" w:rsidR="00B0507B" w:rsidRPr="008551BD" w:rsidRDefault="00B0507B" w:rsidP="00B0507B">
      <w:pPr>
        <w:pStyle w:val="Overskrift1"/>
        <w:rPr>
          <w:lang w:val="en-US"/>
        </w:rPr>
      </w:pPr>
      <w:bookmarkStart w:id="1" w:name="_Toc61872560"/>
      <w:r w:rsidRPr="008551BD">
        <w:rPr>
          <w:lang w:val="en-US"/>
        </w:rPr>
        <w:t>Start-PEO</w:t>
      </w:r>
      <w:bookmarkEnd w:id="1"/>
    </w:p>
    <w:p w14:paraId="67FA1F01" w14:textId="77777777" w:rsidR="00C16935" w:rsidRDefault="00C16935" w:rsidP="00B0507B">
      <w:pPr>
        <w:rPr>
          <w:lang w:val="en-US"/>
        </w:rPr>
      </w:pPr>
    </w:p>
    <w:p w14:paraId="616E7E50" w14:textId="4B99D7D7" w:rsidR="00AB506E" w:rsidRDefault="00407B0B" w:rsidP="00B0507B">
      <w:pPr>
        <w:rPr>
          <w:lang w:val="en-US"/>
        </w:rPr>
      </w:pPr>
      <w:r w:rsidRPr="00407B0B">
        <w:rPr>
          <w:lang w:val="en-US"/>
        </w:rPr>
        <w:t>This command is used to connect to Exchange Online and supports MFA (multifactor authentication).</w:t>
      </w:r>
      <w:r w:rsidR="00C65335">
        <w:rPr>
          <w:lang w:val="en-US"/>
        </w:rPr>
        <w:br/>
      </w:r>
      <w:r w:rsidR="00B0507B" w:rsidRPr="00407B0B">
        <w:rPr>
          <w:lang w:val="en-US"/>
        </w:rPr>
        <w:br/>
      </w:r>
      <w:r w:rsidR="00C65335" w:rsidRPr="00CB08CF">
        <w:rPr>
          <w:lang w:val="en-US"/>
        </w:rPr>
        <w:t>The following parameters are used by the command:</w:t>
      </w:r>
    </w:p>
    <w:tbl>
      <w:tblPr>
        <w:tblStyle w:val="Tabel-Gitter"/>
        <w:tblpPr w:leftFromText="141" w:rightFromText="141" w:vertAnchor="text" w:horzAnchor="margin" w:tblpY="-56"/>
        <w:tblW w:w="0" w:type="auto"/>
        <w:tblLook w:val="04A0" w:firstRow="1" w:lastRow="0" w:firstColumn="1" w:lastColumn="0" w:noHBand="0" w:noVBand="1"/>
      </w:tblPr>
      <w:tblGrid>
        <w:gridCol w:w="3789"/>
        <w:gridCol w:w="742"/>
        <w:gridCol w:w="1551"/>
        <w:gridCol w:w="3546"/>
      </w:tblGrid>
      <w:tr w:rsidR="00A80FC2" w14:paraId="5F0D67A9" w14:textId="77777777" w:rsidTr="00A80FC2">
        <w:trPr>
          <w:trHeight w:val="416"/>
        </w:trPr>
        <w:tc>
          <w:tcPr>
            <w:tcW w:w="3789" w:type="dxa"/>
            <w:shd w:val="clear" w:color="auto" w:fill="BFBFBF" w:themeFill="background1" w:themeFillShade="BF"/>
          </w:tcPr>
          <w:p w14:paraId="1733DDB2" w14:textId="77777777" w:rsidR="00A80FC2" w:rsidRPr="008E41F2" w:rsidRDefault="00A80FC2" w:rsidP="00A80FC2">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3BCCA29F" w14:textId="77777777" w:rsidR="00A80FC2" w:rsidRPr="008E41F2" w:rsidRDefault="00A80FC2" w:rsidP="00A80FC2">
            <w:pPr>
              <w:jc w:val="center"/>
              <w:rPr>
                <w:b/>
                <w:bCs/>
                <w:i/>
                <w:iCs/>
                <w:sz w:val="24"/>
                <w:szCs w:val="24"/>
              </w:rPr>
            </w:pPr>
            <w:r w:rsidRPr="008E41F2">
              <w:rPr>
                <w:b/>
                <w:bCs/>
                <w:i/>
                <w:iCs/>
                <w:sz w:val="24"/>
                <w:szCs w:val="24"/>
              </w:rPr>
              <w:t>Type</w:t>
            </w:r>
          </w:p>
        </w:tc>
        <w:tc>
          <w:tcPr>
            <w:tcW w:w="1551" w:type="dxa"/>
            <w:shd w:val="clear" w:color="auto" w:fill="BFBFBF" w:themeFill="background1" w:themeFillShade="BF"/>
          </w:tcPr>
          <w:p w14:paraId="34878701" w14:textId="77777777" w:rsidR="00A80FC2" w:rsidRPr="008E41F2" w:rsidRDefault="00A80FC2" w:rsidP="00A80FC2">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6" w:type="dxa"/>
            <w:shd w:val="clear" w:color="auto" w:fill="BFBFBF" w:themeFill="background1" w:themeFillShade="BF"/>
          </w:tcPr>
          <w:p w14:paraId="4E52F1A7" w14:textId="77777777" w:rsidR="00A80FC2" w:rsidRPr="008E41F2" w:rsidRDefault="00A80FC2" w:rsidP="00A80FC2">
            <w:pPr>
              <w:jc w:val="center"/>
              <w:rPr>
                <w:b/>
                <w:bCs/>
                <w:i/>
                <w:iCs/>
                <w:sz w:val="24"/>
                <w:szCs w:val="24"/>
              </w:rPr>
            </w:pPr>
            <w:r w:rsidRPr="008E41F2">
              <w:rPr>
                <w:b/>
                <w:bCs/>
                <w:i/>
                <w:iCs/>
                <w:sz w:val="24"/>
                <w:szCs w:val="24"/>
              </w:rPr>
              <w:t>Parameter Default Value</w:t>
            </w:r>
          </w:p>
        </w:tc>
      </w:tr>
      <w:tr w:rsidR="00A80FC2" w14:paraId="1A696BA8" w14:textId="77777777" w:rsidTr="00A80FC2">
        <w:trPr>
          <w:trHeight w:val="128"/>
        </w:trPr>
        <w:tc>
          <w:tcPr>
            <w:tcW w:w="3789" w:type="dxa"/>
          </w:tcPr>
          <w:p w14:paraId="204EAFFD" w14:textId="77777777" w:rsidR="00A80FC2" w:rsidRDefault="00A80FC2" w:rsidP="00A80FC2"/>
        </w:tc>
        <w:tc>
          <w:tcPr>
            <w:tcW w:w="742" w:type="dxa"/>
          </w:tcPr>
          <w:p w14:paraId="05C23E7A" w14:textId="77777777" w:rsidR="00A80FC2" w:rsidRDefault="00A80FC2" w:rsidP="00A80FC2"/>
        </w:tc>
        <w:tc>
          <w:tcPr>
            <w:tcW w:w="1551" w:type="dxa"/>
          </w:tcPr>
          <w:p w14:paraId="07E37F54" w14:textId="77777777" w:rsidR="00A80FC2" w:rsidRDefault="00A80FC2" w:rsidP="00A80FC2"/>
        </w:tc>
        <w:tc>
          <w:tcPr>
            <w:tcW w:w="3546" w:type="dxa"/>
          </w:tcPr>
          <w:p w14:paraId="3D98650D" w14:textId="77777777" w:rsidR="00A80FC2" w:rsidRDefault="00A80FC2" w:rsidP="00A80FC2"/>
        </w:tc>
      </w:tr>
      <w:tr w:rsidR="00A80FC2" w:rsidRPr="00BC1609" w14:paraId="19A55CA0" w14:textId="77777777" w:rsidTr="00A80FC2">
        <w:tc>
          <w:tcPr>
            <w:tcW w:w="3789" w:type="dxa"/>
          </w:tcPr>
          <w:p w14:paraId="5953CDE4" w14:textId="77777777" w:rsidR="00A80FC2" w:rsidRPr="008E41F2" w:rsidRDefault="00A80FC2" w:rsidP="00A80FC2">
            <w:pPr>
              <w:rPr>
                <w:i/>
                <w:iCs/>
              </w:rPr>
            </w:pPr>
            <w:proofErr w:type="spellStart"/>
            <w:r w:rsidRPr="009314C3">
              <w:rPr>
                <w:i/>
                <w:iCs/>
              </w:rPr>
              <w:t>UserPrincipalName</w:t>
            </w:r>
            <w:proofErr w:type="spellEnd"/>
          </w:p>
        </w:tc>
        <w:tc>
          <w:tcPr>
            <w:tcW w:w="742" w:type="dxa"/>
          </w:tcPr>
          <w:p w14:paraId="7F0E9710" w14:textId="77777777" w:rsidR="00A80FC2" w:rsidRPr="008E41F2" w:rsidRDefault="00A80FC2" w:rsidP="00A80FC2">
            <w:pPr>
              <w:rPr>
                <w:i/>
                <w:iCs/>
              </w:rPr>
            </w:pPr>
            <w:proofErr w:type="spellStart"/>
            <w:r w:rsidRPr="008E41F2">
              <w:rPr>
                <w:i/>
                <w:iCs/>
              </w:rPr>
              <w:t>String</w:t>
            </w:r>
            <w:proofErr w:type="spellEnd"/>
          </w:p>
        </w:tc>
        <w:tc>
          <w:tcPr>
            <w:tcW w:w="1551" w:type="dxa"/>
          </w:tcPr>
          <w:p w14:paraId="6DC64EF3" w14:textId="77777777" w:rsidR="00A80FC2" w:rsidRPr="008E41F2" w:rsidRDefault="00A80FC2" w:rsidP="00A80FC2">
            <w:pPr>
              <w:jc w:val="center"/>
              <w:rPr>
                <w:i/>
                <w:iCs/>
              </w:rPr>
            </w:pPr>
            <w:r>
              <w:rPr>
                <w:i/>
                <w:iCs/>
              </w:rPr>
              <w:t>Yes</w:t>
            </w:r>
          </w:p>
        </w:tc>
        <w:tc>
          <w:tcPr>
            <w:tcW w:w="3546" w:type="dxa"/>
          </w:tcPr>
          <w:p w14:paraId="6BCFB025" w14:textId="77777777" w:rsidR="00A80FC2" w:rsidRPr="00BC1609" w:rsidRDefault="00A80FC2" w:rsidP="00A80FC2">
            <w:pPr>
              <w:rPr>
                <w:i/>
                <w:iCs/>
                <w:lang w:val="en-US"/>
              </w:rPr>
            </w:pPr>
          </w:p>
        </w:tc>
      </w:tr>
    </w:tbl>
    <w:p w14:paraId="484A1390" w14:textId="77777777" w:rsidR="00A80FC2" w:rsidRDefault="00A80FC2" w:rsidP="00B0507B">
      <w:pPr>
        <w:rPr>
          <w:lang w:val="en-US"/>
        </w:rPr>
      </w:pPr>
    </w:p>
    <w:p w14:paraId="33725CC5" w14:textId="77DF303A" w:rsidR="00B0507B" w:rsidRPr="00CB08CF" w:rsidRDefault="00CB08CF" w:rsidP="00B0507B">
      <w:pPr>
        <w:rPr>
          <w:lang w:val="en-US"/>
        </w:rPr>
      </w:pPr>
      <w:r w:rsidRPr="00CB08CF">
        <w:rPr>
          <w:lang w:val="en-US"/>
        </w:rPr>
        <w:t xml:space="preserve">As shown in the table above, you must enter a login for a user who has administrative rights in Exchange Online. You will be asked for a login if you do not enter </w:t>
      </w:r>
      <w:r w:rsidR="000E5157">
        <w:rPr>
          <w:lang w:val="en-US"/>
        </w:rPr>
        <w:t>one using</w:t>
      </w:r>
      <w:r w:rsidRPr="00CB08CF">
        <w:rPr>
          <w:lang w:val="en-US"/>
        </w:rPr>
        <w:t xml:space="preserve"> parameter input</w:t>
      </w:r>
      <w:r w:rsidR="00B0507B" w:rsidRPr="00CB08CF">
        <w:rPr>
          <w:lang w:val="en-US"/>
        </w:rPr>
        <w:t>.</w:t>
      </w:r>
    </w:p>
    <w:p w14:paraId="2F287B66" w14:textId="3F12BA37" w:rsidR="00B0507B" w:rsidRPr="00CB08CF" w:rsidRDefault="00B0507B" w:rsidP="0048298F">
      <w:pPr>
        <w:rPr>
          <w:lang w:val="en-US"/>
        </w:rPr>
      </w:pPr>
    </w:p>
    <w:p w14:paraId="4C7EB8BB" w14:textId="5DCF2A9C" w:rsidR="00B0507B" w:rsidRPr="0095223F" w:rsidRDefault="00603E47" w:rsidP="0048298F">
      <w:pPr>
        <w:rPr>
          <w:lang w:val="en-US"/>
        </w:rPr>
      </w:pPr>
      <w:r>
        <w:rPr>
          <w:b/>
          <w:bCs/>
          <w:i/>
          <w:iCs/>
          <w:sz w:val="24"/>
          <w:szCs w:val="24"/>
          <w:lang w:val="en-US"/>
        </w:rPr>
        <w:t>PowerShell</w:t>
      </w:r>
      <w:r w:rsidR="0095223F" w:rsidRPr="0095223F">
        <w:rPr>
          <w:b/>
          <w:bCs/>
          <w:i/>
          <w:iCs/>
          <w:sz w:val="24"/>
          <w:szCs w:val="24"/>
          <w:lang w:val="en-US"/>
        </w:rPr>
        <w:t xml:space="preserve"> syntax :</w:t>
      </w:r>
      <w:r w:rsidR="0095223F" w:rsidRPr="0095223F">
        <w:rPr>
          <w:lang w:val="en-US"/>
        </w:rPr>
        <w:br/>
      </w:r>
      <w:r w:rsidR="0095223F" w:rsidRPr="0095223F">
        <w:rPr>
          <w:lang w:val="en-US"/>
        </w:rPr>
        <w:br/>
      </w:r>
      <w:r w:rsidR="0095223F" w:rsidRPr="0095223F">
        <w:rPr>
          <w:b/>
          <w:bCs/>
          <w:i/>
          <w:iCs/>
          <w:sz w:val="24"/>
          <w:szCs w:val="24"/>
          <w:lang w:val="en-US"/>
        </w:rPr>
        <w:t>Start-PEO -UserPrincipalName “Log</w:t>
      </w:r>
      <w:r w:rsidR="0045609C">
        <w:rPr>
          <w:b/>
          <w:bCs/>
          <w:i/>
          <w:iCs/>
          <w:sz w:val="24"/>
          <w:szCs w:val="24"/>
          <w:lang w:val="en-US"/>
        </w:rPr>
        <w:t>o</w:t>
      </w:r>
      <w:r w:rsidR="0095223F" w:rsidRPr="0095223F">
        <w:rPr>
          <w:b/>
          <w:bCs/>
          <w:i/>
          <w:iCs/>
          <w:sz w:val="24"/>
          <w:szCs w:val="24"/>
          <w:lang w:val="en-US"/>
        </w:rPr>
        <w:t>n”</w:t>
      </w:r>
    </w:p>
    <w:p w14:paraId="6F123CFF" w14:textId="29BAF50E" w:rsidR="00B0507B" w:rsidRPr="0095223F" w:rsidRDefault="00B0507B" w:rsidP="0048298F">
      <w:pPr>
        <w:rPr>
          <w:lang w:val="en-US"/>
        </w:rPr>
      </w:pPr>
    </w:p>
    <w:p w14:paraId="0457DBA7" w14:textId="77777777" w:rsidR="00B0507B" w:rsidRPr="0095223F" w:rsidRDefault="00B0507B" w:rsidP="0048298F">
      <w:pPr>
        <w:rPr>
          <w:lang w:val="en-US"/>
        </w:rPr>
      </w:pPr>
    </w:p>
    <w:p w14:paraId="56D42904" w14:textId="3D2D9AC9" w:rsidR="0048298F" w:rsidRPr="0095223F" w:rsidRDefault="0048298F" w:rsidP="0048298F">
      <w:pPr>
        <w:rPr>
          <w:lang w:val="en-US"/>
        </w:rPr>
      </w:pPr>
    </w:p>
    <w:p w14:paraId="1997DD26" w14:textId="720BC342" w:rsidR="00B0507B" w:rsidRPr="0095223F" w:rsidRDefault="00B0507B" w:rsidP="0048298F">
      <w:pPr>
        <w:rPr>
          <w:lang w:val="en-US"/>
        </w:rPr>
      </w:pPr>
    </w:p>
    <w:p w14:paraId="484EAD9E" w14:textId="0D675CF2" w:rsidR="00B0507B" w:rsidRPr="0095223F" w:rsidRDefault="00B0507B" w:rsidP="0048298F">
      <w:pPr>
        <w:rPr>
          <w:lang w:val="en-US"/>
        </w:rPr>
      </w:pPr>
    </w:p>
    <w:p w14:paraId="51655B86" w14:textId="3874F294" w:rsidR="00B0507B" w:rsidRPr="0095223F" w:rsidRDefault="00B0507B" w:rsidP="0048298F">
      <w:pPr>
        <w:rPr>
          <w:lang w:val="en-US"/>
        </w:rPr>
      </w:pPr>
    </w:p>
    <w:p w14:paraId="798AFBDE" w14:textId="63ED6743" w:rsidR="00B0507B" w:rsidRPr="0095223F" w:rsidRDefault="00B0507B" w:rsidP="0048298F">
      <w:pPr>
        <w:rPr>
          <w:lang w:val="en-US"/>
        </w:rPr>
      </w:pPr>
    </w:p>
    <w:p w14:paraId="259F59AC" w14:textId="6D3FD746" w:rsidR="00B0507B" w:rsidRPr="0095223F" w:rsidRDefault="00B0507B" w:rsidP="0048298F">
      <w:pPr>
        <w:rPr>
          <w:lang w:val="en-US"/>
        </w:rPr>
      </w:pPr>
    </w:p>
    <w:p w14:paraId="453296AF" w14:textId="40CB93F6" w:rsidR="00B0507B" w:rsidRPr="0095223F" w:rsidRDefault="00B0507B" w:rsidP="0048298F">
      <w:pPr>
        <w:rPr>
          <w:lang w:val="en-US"/>
        </w:rPr>
      </w:pPr>
    </w:p>
    <w:p w14:paraId="5CF81CC8" w14:textId="35750B62" w:rsidR="00B0507B" w:rsidRPr="0095223F" w:rsidRDefault="00B0507B" w:rsidP="0048298F">
      <w:pPr>
        <w:rPr>
          <w:lang w:val="en-US"/>
        </w:rPr>
      </w:pPr>
    </w:p>
    <w:p w14:paraId="66428990" w14:textId="21A446C9" w:rsidR="00B0507B" w:rsidRPr="0095223F" w:rsidRDefault="00B0507B" w:rsidP="0048298F">
      <w:pPr>
        <w:rPr>
          <w:lang w:val="en-US"/>
        </w:rPr>
      </w:pPr>
    </w:p>
    <w:p w14:paraId="363C4EF5" w14:textId="3A96062A" w:rsidR="00B0507B" w:rsidRDefault="00B0507B" w:rsidP="0048298F">
      <w:pPr>
        <w:rPr>
          <w:lang w:val="en-US"/>
        </w:rPr>
      </w:pPr>
    </w:p>
    <w:p w14:paraId="30C37AB8" w14:textId="36B14176" w:rsidR="001B71E2" w:rsidRDefault="00296805" w:rsidP="0048298F">
      <w:pPr>
        <w:rPr>
          <w:lang w:val="en-US"/>
        </w:rPr>
      </w:pPr>
      <w:r>
        <w:rPr>
          <w:lang w:val="en-US"/>
        </w:rPr>
        <w:br w:type="page"/>
      </w:r>
    </w:p>
    <w:p w14:paraId="1620EE25" w14:textId="7CF54593" w:rsidR="001B71E2" w:rsidRPr="0081228F" w:rsidRDefault="001B71E2" w:rsidP="001B71E2">
      <w:pPr>
        <w:pStyle w:val="Overskrift1"/>
        <w:rPr>
          <w:lang w:val="en-US"/>
        </w:rPr>
      </w:pPr>
      <w:bookmarkStart w:id="2" w:name="_Toc61872561"/>
      <w:r w:rsidRPr="0081228F">
        <w:rPr>
          <w:lang w:val="en-US"/>
        </w:rPr>
        <w:t>Start-PEOAutomat</w:t>
      </w:r>
      <w:r w:rsidR="00296805" w:rsidRPr="0081228F">
        <w:rPr>
          <w:lang w:val="en-US"/>
        </w:rPr>
        <w:t>edSetup</w:t>
      </w:r>
      <w:bookmarkEnd w:id="2"/>
    </w:p>
    <w:p w14:paraId="3564016E" w14:textId="77777777" w:rsidR="00C16935" w:rsidRDefault="00C16935" w:rsidP="0048298F">
      <w:pPr>
        <w:rPr>
          <w:lang w:val="en-US"/>
        </w:rPr>
      </w:pPr>
    </w:p>
    <w:p w14:paraId="0EFA344C" w14:textId="6D2BF543" w:rsidR="00A84A3F" w:rsidRPr="00020F88" w:rsidRDefault="00040F33" w:rsidP="0048298F">
      <w:pPr>
        <w:rPr>
          <w:lang w:val="en-US"/>
        </w:rPr>
      </w:pPr>
      <w:r w:rsidRPr="00040F33">
        <w:rPr>
          <w:lang w:val="en-US"/>
        </w:rPr>
        <w:t xml:space="preserve">This command is used to run all the commands at once, which can be done with advantage if you </w:t>
      </w:r>
      <w:r w:rsidR="00CF26D9">
        <w:rPr>
          <w:lang w:val="en-US"/>
        </w:rPr>
        <w:t xml:space="preserve">mostly </w:t>
      </w:r>
      <w:r w:rsidRPr="00040F33">
        <w:rPr>
          <w:lang w:val="en-US"/>
        </w:rPr>
        <w:t xml:space="preserve">use standard parameter values ​​(as stated in the manual setup guide). If you need to run the commands individually, just ignore this command and continue </w:t>
      </w:r>
      <w:r w:rsidR="00020F88">
        <w:rPr>
          <w:lang w:val="en-US"/>
        </w:rPr>
        <w:t>the manual</w:t>
      </w:r>
      <w:r w:rsidRPr="00040F33">
        <w:rPr>
          <w:lang w:val="en-US"/>
        </w:rPr>
        <w:t>.</w:t>
      </w:r>
      <w:r>
        <w:rPr>
          <w:lang w:val="en-US"/>
        </w:rPr>
        <w:br/>
      </w:r>
      <w:r w:rsidR="00A84A3F" w:rsidRPr="00040F33">
        <w:rPr>
          <w:lang w:val="en-US"/>
        </w:rPr>
        <w:br/>
      </w:r>
      <w:r w:rsidR="00886C43" w:rsidRPr="00020F88">
        <w:rPr>
          <w:lang w:val="en-US"/>
        </w:rPr>
        <w:t>The following parameters are used by the command:</w:t>
      </w:r>
    </w:p>
    <w:tbl>
      <w:tblPr>
        <w:tblStyle w:val="Tabel-Gitter"/>
        <w:tblpPr w:leftFromText="141" w:rightFromText="141" w:vertAnchor="text" w:horzAnchor="margin" w:tblpY="100"/>
        <w:tblW w:w="0" w:type="auto"/>
        <w:tblLook w:val="04A0" w:firstRow="1" w:lastRow="0" w:firstColumn="1" w:lastColumn="0" w:noHBand="0" w:noVBand="1"/>
      </w:tblPr>
      <w:tblGrid>
        <w:gridCol w:w="3655"/>
        <w:gridCol w:w="742"/>
        <w:gridCol w:w="1500"/>
        <w:gridCol w:w="3731"/>
      </w:tblGrid>
      <w:tr w:rsidR="009A78C6" w14:paraId="43B546F9" w14:textId="77777777" w:rsidTr="00C30426">
        <w:trPr>
          <w:trHeight w:val="416"/>
        </w:trPr>
        <w:tc>
          <w:tcPr>
            <w:tcW w:w="3655" w:type="dxa"/>
            <w:shd w:val="clear" w:color="auto" w:fill="BFBFBF" w:themeFill="background1" w:themeFillShade="BF"/>
          </w:tcPr>
          <w:p w14:paraId="574408DA" w14:textId="3BAC37AE" w:rsidR="009A78C6" w:rsidRPr="008E41F2" w:rsidRDefault="009A78C6" w:rsidP="009A78C6">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681473B3" w14:textId="44F9E600" w:rsidR="009A78C6" w:rsidRPr="008E41F2" w:rsidRDefault="009A78C6" w:rsidP="009A78C6">
            <w:pPr>
              <w:jc w:val="center"/>
              <w:rPr>
                <w:b/>
                <w:bCs/>
                <w:i/>
                <w:iCs/>
                <w:sz w:val="24"/>
                <w:szCs w:val="24"/>
              </w:rPr>
            </w:pPr>
            <w:r w:rsidRPr="008E41F2">
              <w:rPr>
                <w:b/>
                <w:bCs/>
                <w:i/>
                <w:iCs/>
                <w:sz w:val="24"/>
                <w:szCs w:val="24"/>
              </w:rPr>
              <w:t>Type</w:t>
            </w:r>
          </w:p>
        </w:tc>
        <w:tc>
          <w:tcPr>
            <w:tcW w:w="1500" w:type="dxa"/>
            <w:shd w:val="clear" w:color="auto" w:fill="BFBFBF" w:themeFill="background1" w:themeFillShade="BF"/>
          </w:tcPr>
          <w:p w14:paraId="73A7986E" w14:textId="198CE3B5" w:rsidR="009A78C6" w:rsidRPr="008E41F2" w:rsidRDefault="009A78C6" w:rsidP="009A78C6">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731" w:type="dxa"/>
            <w:shd w:val="clear" w:color="auto" w:fill="BFBFBF" w:themeFill="background1" w:themeFillShade="BF"/>
          </w:tcPr>
          <w:p w14:paraId="7F8F9E35" w14:textId="56BA9590" w:rsidR="009A78C6" w:rsidRPr="008E41F2" w:rsidRDefault="009A78C6" w:rsidP="009A78C6">
            <w:pPr>
              <w:jc w:val="center"/>
              <w:rPr>
                <w:b/>
                <w:bCs/>
                <w:i/>
                <w:iCs/>
                <w:sz w:val="24"/>
                <w:szCs w:val="24"/>
              </w:rPr>
            </w:pPr>
            <w:r w:rsidRPr="008E41F2">
              <w:rPr>
                <w:b/>
                <w:bCs/>
                <w:i/>
                <w:iCs/>
                <w:sz w:val="24"/>
                <w:szCs w:val="24"/>
              </w:rPr>
              <w:t>Parameter Default Value</w:t>
            </w:r>
          </w:p>
        </w:tc>
      </w:tr>
      <w:tr w:rsidR="00C30426" w14:paraId="2DBD3046" w14:textId="77777777" w:rsidTr="00C30426">
        <w:trPr>
          <w:trHeight w:val="128"/>
        </w:trPr>
        <w:tc>
          <w:tcPr>
            <w:tcW w:w="3655" w:type="dxa"/>
          </w:tcPr>
          <w:p w14:paraId="1C7091B4" w14:textId="77777777" w:rsidR="00C30426" w:rsidRDefault="00C30426" w:rsidP="00C30426"/>
        </w:tc>
        <w:tc>
          <w:tcPr>
            <w:tcW w:w="742" w:type="dxa"/>
          </w:tcPr>
          <w:p w14:paraId="259278AA" w14:textId="77777777" w:rsidR="00C30426" w:rsidRDefault="00C30426" w:rsidP="00C30426"/>
        </w:tc>
        <w:tc>
          <w:tcPr>
            <w:tcW w:w="1500" w:type="dxa"/>
          </w:tcPr>
          <w:p w14:paraId="7F2BD62A" w14:textId="77777777" w:rsidR="00C30426" w:rsidRDefault="00C30426" w:rsidP="00C30426"/>
        </w:tc>
        <w:tc>
          <w:tcPr>
            <w:tcW w:w="3731" w:type="dxa"/>
          </w:tcPr>
          <w:p w14:paraId="4FC4033E" w14:textId="77777777" w:rsidR="00C30426" w:rsidRDefault="00C30426" w:rsidP="00C30426"/>
        </w:tc>
      </w:tr>
      <w:tr w:rsidR="00C30426" w:rsidRPr="00BC1609" w14:paraId="483B8806" w14:textId="77777777" w:rsidTr="00C30426">
        <w:tc>
          <w:tcPr>
            <w:tcW w:w="3655" w:type="dxa"/>
          </w:tcPr>
          <w:p w14:paraId="4DF1C399" w14:textId="77777777" w:rsidR="00C30426" w:rsidRPr="008E41F2" w:rsidRDefault="00C30426" w:rsidP="00C30426">
            <w:pPr>
              <w:rPr>
                <w:i/>
                <w:iCs/>
              </w:rPr>
            </w:pPr>
            <w:proofErr w:type="spellStart"/>
            <w:r w:rsidRPr="00BC3EC2">
              <w:rPr>
                <w:i/>
                <w:iCs/>
              </w:rPr>
              <w:t>ExchangeKey</w:t>
            </w:r>
            <w:proofErr w:type="spellEnd"/>
          </w:p>
        </w:tc>
        <w:tc>
          <w:tcPr>
            <w:tcW w:w="742" w:type="dxa"/>
          </w:tcPr>
          <w:p w14:paraId="4EE99A13" w14:textId="77777777" w:rsidR="00C30426" w:rsidRPr="008E41F2" w:rsidRDefault="00C30426" w:rsidP="00C30426">
            <w:pPr>
              <w:rPr>
                <w:i/>
                <w:iCs/>
              </w:rPr>
            </w:pPr>
            <w:proofErr w:type="spellStart"/>
            <w:r w:rsidRPr="008E41F2">
              <w:rPr>
                <w:i/>
                <w:iCs/>
              </w:rPr>
              <w:t>String</w:t>
            </w:r>
            <w:proofErr w:type="spellEnd"/>
          </w:p>
        </w:tc>
        <w:tc>
          <w:tcPr>
            <w:tcW w:w="1500" w:type="dxa"/>
          </w:tcPr>
          <w:p w14:paraId="72C8AE68" w14:textId="6F1B149A" w:rsidR="00C30426" w:rsidRPr="008E41F2" w:rsidRDefault="003906F1" w:rsidP="00C30426">
            <w:pPr>
              <w:jc w:val="center"/>
              <w:rPr>
                <w:i/>
                <w:iCs/>
              </w:rPr>
            </w:pPr>
            <w:r>
              <w:rPr>
                <w:i/>
                <w:iCs/>
              </w:rPr>
              <w:t>Yes</w:t>
            </w:r>
          </w:p>
        </w:tc>
        <w:tc>
          <w:tcPr>
            <w:tcW w:w="3731" w:type="dxa"/>
          </w:tcPr>
          <w:p w14:paraId="17D7AE04" w14:textId="77777777" w:rsidR="00C30426" w:rsidRPr="00BC1609" w:rsidRDefault="00C30426" w:rsidP="00C30426">
            <w:pPr>
              <w:rPr>
                <w:i/>
                <w:iCs/>
                <w:lang w:val="en-US"/>
              </w:rPr>
            </w:pPr>
          </w:p>
        </w:tc>
      </w:tr>
      <w:tr w:rsidR="00C30426" w:rsidRPr="00BC1609" w14:paraId="1788B8FB" w14:textId="77777777" w:rsidTr="00C30426">
        <w:tc>
          <w:tcPr>
            <w:tcW w:w="3655" w:type="dxa"/>
          </w:tcPr>
          <w:p w14:paraId="2EDE2D57" w14:textId="77777777" w:rsidR="00C30426" w:rsidRPr="009314C3" w:rsidRDefault="00C30426" w:rsidP="00C30426">
            <w:pPr>
              <w:rPr>
                <w:i/>
                <w:iCs/>
              </w:rPr>
            </w:pPr>
            <w:proofErr w:type="spellStart"/>
            <w:r w:rsidRPr="00BC3EC2">
              <w:rPr>
                <w:i/>
                <w:iCs/>
              </w:rPr>
              <w:t>DeliveryFormat</w:t>
            </w:r>
            <w:proofErr w:type="spellEnd"/>
          </w:p>
        </w:tc>
        <w:tc>
          <w:tcPr>
            <w:tcW w:w="742" w:type="dxa"/>
          </w:tcPr>
          <w:p w14:paraId="1C7E304F" w14:textId="77777777" w:rsidR="00C30426" w:rsidRPr="008E41F2" w:rsidRDefault="00C30426" w:rsidP="00C30426">
            <w:pPr>
              <w:rPr>
                <w:i/>
                <w:iCs/>
              </w:rPr>
            </w:pPr>
            <w:proofErr w:type="spellStart"/>
            <w:r w:rsidRPr="008E41F2">
              <w:rPr>
                <w:i/>
                <w:iCs/>
              </w:rPr>
              <w:t>String</w:t>
            </w:r>
            <w:proofErr w:type="spellEnd"/>
          </w:p>
        </w:tc>
        <w:tc>
          <w:tcPr>
            <w:tcW w:w="1500" w:type="dxa"/>
          </w:tcPr>
          <w:p w14:paraId="3010080A" w14:textId="3E005302" w:rsidR="00C30426" w:rsidRDefault="003906F1" w:rsidP="00C30426">
            <w:pPr>
              <w:jc w:val="center"/>
              <w:rPr>
                <w:i/>
                <w:iCs/>
              </w:rPr>
            </w:pPr>
            <w:r>
              <w:rPr>
                <w:i/>
                <w:iCs/>
              </w:rPr>
              <w:t>No</w:t>
            </w:r>
          </w:p>
        </w:tc>
        <w:tc>
          <w:tcPr>
            <w:tcW w:w="3731" w:type="dxa"/>
          </w:tcPr>
          <w:p w14:paraId="72112A17" w14:textId="77777777" w:rsidR="00C30426" w:rsidRPr="00BC1609" w:rsidRDefault="00C30426" w:rsidP="00C30426">
            <w:pPr>
              <w:rPr>
                <w:i/>
                <w:iCs/>
                <w:lang w:val="en-US"/>
              </w:rPr>
            </w:pPr>
            <w:r>
              <w:rPr>
                <w:i/>
                <w:iCs/>
              </w:rPr>
              <w:t>”</w:t>
            </w:r>
            <w:proofErr w:type="spellStart"/>
            <w:proofErr w:type="gramStart"/>
            <w:r>
              <w:rPr>
                <w:i/>
                <w:iCs/>
              </w:rPr>
              <w:t>tunnel,certforced</w:t>
            </w:r>
            <w:proofErr w:type="gramEnd"/>
            <w:r>
              <w:rPr>
                <w:i/>
                <w:iCs/>
              </w:rPr>
              <w:t>,tlsbasic,notification</w:t>
            </w:r>
            <w:proofErr w:type="spellEnd"/>
            <w:r>
              <w:rPr>
                <w:i/>
                <w:iCs/>
              </w:rPr>
              <w:t>”</w:t>
            </w:r>
          </w:p>
        </w:tc>
      </w:tr>
      <w:tr w:rsidR="00C30426" w:rsidRPr="00BC1609" w14:paraId="2D160F64" w14:textId="77777777" w:rsidTr="00C30426">
        <w:tc>
          <w:tcPr>
            <w:tcW w:w="3655" w:type="dxa"/>
          </w:tcPr>
          <w:p w14:paraId="732D3C23" w14:textId="77777777" w:rsidR="00C30426" w:rsidRPr="009314C3" w:rsidRDefault="00C30426" w:rsidP="00C30426">
            <w:pPr>
              <w:rPr>
                <w:i/>
                <w:iCs/>
              </w:rPr>
            </w:pPr>
            <w:proofErr w:type="spellStart"/>
            <w:r w:rsidRPr="00BC3EC2">
              <w:rPr>
                <w:i/>
                <w:iCs/>
              </w:rPr>
              <w:t>ValidatedDomainName</w:t>
            </w:r>
            <w:proofErr w:type="spellEnd"/>
          </w:p>
        </w:tc>
        <w:tc>
          <w:tcPr>
            <w:tcW w:w="742" w:type="dxa"/>
          </w:tcPr>
          <w:p w14:paraId="29690B72" w14:textId="77777777" w:rsidR="00C30426" w:rsidRPr="008E41F2" w:rsidRDefault="00C30426" w:rsidP="00C30426">
            <w:pPr>
              <w:rPr>
                <w:i/>
                <w:iCs/>
              </w:rPr>
            </w:pPr>
            <w:proofErr w:type="spellStart"/>
            <w:r w:rsidRPr="008E41F2">
              <w:rPr>
                <w:i/>
                <w:iCs/>
              </w:rPr>
              <w:t>String</w:t>
            </w:r>
            <w:proofErr w:type="spellEnd"/>
          </w:p>
        </w:tc>
        <w:tc>
          <w:tcPr>
            <w:tcW w:w="1500" w:type="dxa"/>
          </w:tcPr>
          <w:p w14:paraId="3DE8CA4A" w14:textId="7515FF0A" w:rsidR="00C30426" w:rsidRDefault="003906F1" w:rsidP="00C30426">
            <w:pPr>
              <w:jc w:val="center"/>
              <w:rPr>
                <w:i/>
                <w:iCs/>
              </w:rPr>
            </w:pPr>
            <w:r>
              <w:rPr>
                <w:i/>
                <w:iCs/>
              </w:rPr>
              <w:t>Yes</w:t>
            </w:r>
          </w:p>
        </w:tc>
        <w:tc>
          <w:tcPr>
            <w:tcW w:w="3731" w:type="dxa"/>
          </w:tcPr>
          <w:p w14:paraId="26A5435D" w14:textId="77777777" w:rsidR="00C30426" w:rsidRPr="00BC1609" w:rsidRDefault="00C30426" w:rsidP="00C30426">
            <w:pPr>
              <w:rPr>
                <w:i/>
                <w:iCs/>
                <w:lang w:val="en-US"/>
              </w:rPr>
            </w:pPr>
          </w:p>
        </w:tc>
      </w:tr>
      <w:tr w:rsidR="00C30426" w:rsidRPr="00BC1609" w14:paraId="1BB34C78" w14:textId="77777777" w:rsidTr="00C30426">
        <w:tc>
          <w:tcPr>
            <w:tcW w:w="3655" w:type="dxa"/>
          </w:tcPr>
          <w:p w14:paraId="4259498B" w14:textId="77777777" w:rsidR="00C30426" w:rsidRPr="00BC3EC2" w:rsidRDefault="00C30426" w:rsidP="00C30426">
            <w:pPr>
              <w:rPr>
                <w:i/>
                <w:iCs/>
              </w:rPr>
            </w:pPr>
            <w:proofErr w:type="spellStart"/>
            <w:r>
              <w:rPr>
                <w:i/>
                <w:iCs/>
              </w:rPr>
              <w:t>ServerName</w:t>
            </w:r>
            <w:proofErr w:type="spellEnd"/>
          </w:p>
        </w:tc>
        <w:tc>
          <w:tcPr>
            <w:tcW w:w="742" w:type="dxa"/>
          </w:tcPr>
          <w:p w14:paraId="766727A5" w14:textId="77777777" w:rsidR="00C30426" w:rsidRPr="008E41F2" w:rsidRDefault="00C30426" w:rsidP="00C30426">
            <w:pPr>
              <w:rPr>
                <w:i/>
                <w:iCs/>
              </w:rPr>
            </w:pPr>
            <w:proofErr w:type="spellStart"/>
            <w:r>
              <w:rPr>
                <w:i/>
                <w:iCs/>
              </w:rPr>
              <w:t>String</w:t>
            </w:r>
            <w:proofErr w:type="spellEnd"/>
          </w:p>
        </w:tc>
        <w:tc>
          <w:tcPr>
            <w:tcW w:w="1500" w:type="dxa"/>
          </w:tcPr>
          <w:p w14:paraId="6E68D016" w14:textId="3B5D621D" w:rsidR="00C30426" w:rsidRDefault="003906F1" w:rsidP="00C30426">
            <w:pPr>
              <w:jc w:val="center"/>
              <w:rPr>
                <w:i/>
                <w:iCs/>
              </w:rPr>
            </w:pPr>
            <w:r>
              <w:rPr>
                <w:i/>
                <w:iCs/>
              </w:rPr>
              <w:t>No</w:t>
            </w:r>
          </w:p>
        </w:tc>
        <w:tc>
          <w:tcPr>
            <w:tcW w:w="3731" w:type="dxa"/>
          </w:tcPr>
          <w:p w14:paraId="4603D29B" w14:textId="77777777" w:rsidR="00C30426" w:rsidRPr="00BC1609" w:rsidRDefault="00C30426" w:rsidP="00C30426">
            <w:pPr>
              <w:rPr>
                <w:i/>
                <w:iCs/>
                <w:lang w:val="en-US"/>
              </w:rPr>
            </w:pPr>
            <w:r>
              <w:rPr>
                <w:i/>
                <w:iCs/>
                <w:lang w:val="en-US"/>
              </w:rPr>
              <w:t>Hook.permido.com</w:t>
            </w:r>
          </w:p>
        </w:tc>
      </w:tr>
      <w:tr w:rsidR="00C30426" w:rsidRPr="00BC1609" w14:paraId="211C5844" w14:textId="77777777" w:rsidTr="00C30426">
        <w:tc>
          <w:tcPr>
            <w:tcW w:w="3655" w:type="dxa"/>
          </w:tcPr>
          <w:p w14:paraId="488947FF" w14:textId="77777777" w:rsidR="00C30426" w:rsidRDefault="00C30426" w:rsidP="00C30426">
            <w:pPr>
              <w:rPr>
                <w:i/>
                <w:iCs/>
              </w:rPr>
            </w:pPr>
            <w:proofErr w:type="spellStart"/>
            <w:r w:rsidRPr="00071CA1">
              <w:rPr>
                <w:i/>
                <w:iCs/>
              </w:rPr>
              <w:t>PermidoWhiteListedIP</w:t>
            </w:r>
            <w:proofErr w:type="spellEnd"/>
          </w:p>
        </w:tc>
        <w:tc>
          <w:tcPr>
            <w:tcW w:w="742" w:type="dxa"/>
          </w:tcPr>
          <w:p w14:paraId="559BE883" w14:textId="77777777" w:rsidR="00C30426" w:rsidRDefault="00C30426" w:rsidP="00C30426">
            <w:pPr>
              <w:rPr>
                <w:i/>
                <w:iCs/>
              </w:rPr>
            </w:pPr>
            <w:proofErr w:type="spellStart"/>
            <w:r w:rsidRPr="008E41F2">
              <w:rPr>
                <w:i/>
                <w:iCs/>
              </w:rPr>
              <w:t>String</w:t>
            </w:r>
            <w:proofErr w:type="spellEnd"/>
          </w:p>
        </w:tc>
        <w:tc>
          <w:tcPr>
            <w:tcW w:w="1500" w:type="dxa"/>
          </w:tcPr>
          <w:p w14:paraId="5933D27D" w14:textId="2B2FDC81" w:rsidR="00C30426" w:rsidRDefault="003906F1" w:rsidP="00C30426">
            <w:pPr>
              <w:jc w:val="center"/>
              <w:rPr>
                <w:i/>
                <w:iCs/>
              </w:rPr>
            </w:pPr>
            <w:r>
              <w:rPr>
                <w:i/>
                <w:iCs/>
              </w:rPr>
              <w:t>No</w:t>
            </w:r>
          </w:p>
        </w:tc>
        <w:tc>
          <w:tcPr>
            <w:tcW w:w="3731" w:type="dxa"/>
          </w:tcPr>
          <w:p w14:paraId="341EEAA4" w14:textId="77777777" w:rsidR="00C30426" w:rsidRDefault="00C30426" w:rsidP="00C30426">
            <w:pPr>
              <w:rPr>
                <w:i/>
                <w:iCs/>
                <w:lang w:val="en-US"/>
              </w:rPr>
            </w:pPr>
            <w:r w:rsidRPr="00071CA1">
              <w:rPr>
                <w:i/>
                <w:iCs/>
                <w:lang w:val="en-US"/>
              </w:rPr>
              <w:t>"52.157.207.208"</w:t>
            </w:r>
          </w:p>
        </w:tc>
      </w:tr>
      <w:tr w:rsidR="00C30426" w:rsidRPr="00BC1609" w14:paraId="68CFCCD7" w14:textId="77777777" w:rsidTr="00C30426">
        <w:tc>
          <w:tcPr>
            <w:tcW w:w="3655" w:type="dxa"/>
          </w:tcPr>
          <w:p w14:paraId="5772F581" w14:textId="77777777" w:rsidR="00C30426" w:rsidRPr="00BC3EC2" w:rsidRDefault="00C30426" w:rsidP="00C30426">
            <w:pPr>
              <w:rPr>
                <w:i/>
                <w:iCs/>
              </w:rPr>
            </w:pPr>
            <w:proofErr w:type="spellStart"/>
            <w:r>
              <w:rPr>
                <w:i/>
                <w:iCs/>
              </w:rPr>
              <w:t>KeepPriority</w:t>
            </w:r>
            <w:proofErr w:type="spellEnd"/>
          </w:p>
        </w:tc>
        <w:tc>
          <w:tcPr>
            <w:tcW w:w="742" w:type="dxa"/>
          </w:tcPr>
          <w:p w14:paraId="704136AB" w14:textId="77777777" w:rsidR="00C30426" w:rsidRPr="008E41F2" w:rsidRDefault="00C30426" w:rsidP="00C30426">
            <w:pPr>
              <w:rPr>
                <w:i/>
                <w:iCs/>
              </w:rPr>
            </w:pPr>
            <w:proofErr w:type="spellStart"/>
            <w:r>
              <w:rPr>
                <w:i/>
                <w:iCs/>
              </w:rPr>
              <w:t>Bool</w:t>
            </w:r>
            <w:proofErr w:type="spellEnd"/>
          </w:p>
        </w:tc>
        <w:tc>
          <w:tcPr>
            <w:tcW w:w="1500" w:type="dxa"/>
          </w:tcPr>
          <w:p w14:paraId="10DB320A" w14:textId="1ADDC8E8" w:rsidR="00C30426" w:rsidRDefault="003906F1" w:rsidP="00C30426">
            <w:pPr>
              <w:jc w:val="center"/>
              <w:rPr>
                <w:i/>
                <w:iCs/>
              </w:rPr>
            </w:pPr>
            <w:r>
              <w:rPr>
                <w:i/>
                <w:iCs/>
              </w:rPr>
              <w:t>No</w:t>
            </w:r>
          </w:p>
        </w:tc>
        <w:tc>
          <w:tcPr>
            <w:tcW w:w="3731" w:type="dxa"/>
          </w:tcPr>
          <w:p w14:paraId="441B5D1C" w14:textId="77777777" w:rsidR="00C30426" w:rsidRPr="00BC1609" w:rsidRDefault="00C30426" w:rsidP="00C30426">
            <w:pPr>
              <w:rPr>
                <w:i/>
                <w:iCs/>
                <w:lang w:val="en-US"/>
              </w:rPr>
            </w:pPr>
            <w:r>
              <w:rPr>
                <w:i/>
                <w:iCs/>
              </w:rPr>
              <w:t>$False</w:t>
            </w:r>
          </w:p>
        </w:tc>
      </w:tr>
    </w:tbl>
    <w:p w14:paraId="65A6B792" w14:textId="77777777" w:rsidR="00C30426" w:rsidRDefault="00C30426" w:rsidP="0048298F"/>
    <w:p w14:paraId="6230E3D6" w14:textId="2EFBF8AC" w:rsidR="007F6B3F" w:rsidRPr="00886C43" w:rsidRDefault="00886C43" w:rsidP="007F6B3F">
      <w:pPr>
        <w:rPr>
          <w:b/>
          <w:bCs/>
          <w:i/>
          <w:iCs/>
          <w:lang w:val="en-US"/>
        </w:rPr>
      </w:pPr>
      <w:r w:rsidRPr="00886C43">
        <w:rPr>
          <w:lang w:val="en-US"/>
        </w:rPr>
        <w:t>As shown in the table above, you must enter an Exchange key and a Validated Domain Name, as these cannot be set by default.</w:t>
      </w:r>
      <w:r>
        <w:rPr>
          <w:lang w:val="en-US"/>
        </w:rPr>
        <w:br/>
      </w:r>
      <w:r w:rsidR="00B66292">
        <w:rPr>
          <w:lang w:val="en-US"/>
        </w:rPr>
        <w:br/>
      </w:r>
      <w:r w:rsidR="00B66292" w:rsidRPr="00B66292">
        <w:rPr>
          <w:b/>
          <w:bCs/>
          <w:i/>
          <w:iCs/>
          <w:lang w:val="en-US"/>
        </w:rPr>
        <w:t>DeliveryFormat</w:t>
      </w:r>
      <w:r w:rsidR="00B66292" w:rsidRPr="00B66292">
        <w:rPr>
          <w:lang w:val="en-US"/>
        </w:rPr>
        <w:t xml:space="preserve"> has a default value, but if other forms of delivery are desired, this can be specified using parameter input. You can use </w:t>
      </w:r>
      <w:r w:rsidR="00B66292" w:rsidRPr="00B66292">
        <w:rPr>
          <w:b/>
          <w:bCs/>
          <w:i/>
          <w:iCs/>
          <w:lang w:val="en-US"/>
        </w:rPr>
        <w:t>'tunnel'</w:t>
      </w:r>
      <w:r w:rsidR="00B66292" w:rsidRPr="00B66292">
        <w:rPr>
          <w:lang w:val="en-US"/>
        </w:rPr>
        <w:t xml:space="preserve"> for Tunnelmail if you have it, </w:t>
      </w:r>
      <w:r w:rsidR="00B66292" w:rsidRPr="00B66292">
        <w:rPr>
          <w:b/>
          <w:bCs/>
          <w:i/>
          <w:iCs/>
          <w:lang w:val="en-US"/>
        </w:rPr>
        <w:t>'tls'</w:t>
      </w:r>
      <w:r w:rsidR="00B66292" w:rsidRPr="00B66292">
        <w:rPr>
          <w:lang w:val="en-US"/>
        </w:rPr>
        <w:t xml:space="preserve"> for TLS Pro, </w:t>
      </w:r>
      <w:r w:rsidR="00B66292" w:rsidRPr="00B66292">
        <w:rPr>
          <w:b/>
          <w:bCs/>
          <w:i/>
          <w:iCs/>
          <w:lang w:val="en-US"/>
        </w:rPr>
        <w:t>'tlsbasic'</w:t>
      </w:r>
      <w:r w:rsidR="00B66292" w:rsidRPr="00B66292">
        <w:rPr>
          <w:lang w:val="en-US"/>
        </w:rPr>
        <w:t xml:space="preserve"> for TLS Basic, </w:t>
      </w:r>
      <w:r w:rsidR="00B66292" w:rsidRPr="00B66292">
        <w:rPr>
          <w:b/>
          <w:bCs/>
          <w:i/>
          <w:iCs/>
          <w:lang w:val="en-US"/>
        </w:rPr>
        <w:t>'cert'</w:t>
      </w:r>
      <w:r w:rsidR="00B66292" w:rsidRPr="00B66292">
        <w:rPr>
          <w:lang w:val="en-US"/>
        </w:rPr>
        <w:t xml:space="preserve"> for S / MIME, </w:t>
      </w:r>
      <w:r w:rsidR="00B66292" w:rsidRPr="00B66292">
        <w:rPr>
          <w:b/>
          <w:bCs/>
          <w:i/>
          <w:iCs/>
          <w:lang w:val="en-US"/>
        </w:rPr>
        <w:t>'certforced'</w:t>
      </w:r>
      <w:r w:rsidR="00B66292" w:rsidRPr="00B66292">
        <w:rPr>
          <w:lang w:val="en-US"/>
        </w:rPr>
        <w:t xml:space="preserve"> for Forced S / MIME, and </w:t>
      </w:r>
      <w:r w:rsidR="00B66292" w:rsidRPr="00B66292">
        <w:rPr>
          <w:b/>
          <w:bCs/>
          <w:i/>
          <w:iCs/>
          <w:lang w:val="en-US"/>
        </w:rPr>
        <w:t>'notification'</w:t>
      </w:r>
      <w:r w:rsidR="00B66292" w:rsidRPr="00B66292">
        <w:rPr>
          <w:lang w:val="en-US"/>
        </w:rPr>
        <w:t xml:space="preserve"> for Notification. </w:t>
      </w:r>
      <w:r w:rsidR="00B66292" w:rsidRPr="001B58C9">
        <w:rPr>
          <w:lang w:val="en-US"/>
        </w:rPr>
        <w:t>The format is comma</w:t>
      </w:r>
      <w:r w:rsidR="00A75AC0">
        <w:rPr>
          <w:lang w:val="en-US"/>
        </w:rPr>
        <w:t>-</w:t>
      </w:r>
      <w:r w:rsidR="00B66292" w:rsidRPr="001B58C9">
        <w:rPr>
          <w:lang w:val="en-US"/>
        </w:rPr>
        <w:t>separated, and can look like this:</w:t>
      </w:r>
      <w:r w:rsidR="00B66292" w:rsidRPr="001B58C9">
        <w:rPr>
          <w:lang w:val="en-US"/>
        </w:rPr>
        <w:br/>
      </w:r>
      <w:r w:rsidRPr="001B58C9">
        <w:rPr>
          <w:lang w:val="en-US"/>
        </w:rPr>
        <w:br/>
      </w:r>
      <w:r w:rsidR="007F6B3F" w:rsidRPr="00886C43">
        <w:rPr>
          <w:b/>
          <w:bCs/>
          <w:i/>
          <w:iCs/>
          <w:lang w:val="en-US"/>
        </w:rPr>
        <w:t>”tunnel,tls,notification”</w:t>
      </w:r>
    </w:p>
    <w:p w14:paraId="454AAE6A" w14:textId="25CF19D3" w:rsidR="007F6B3F" w:rsidRPr="00537217" w:rsidRDefault="006508B6" w:rsidP="00BC3EC2">
      <w:pPr>
        <w:rPr>
          <w:lang w:val="en-US"/>
        </w:rPr>
      </w:pPr>
      <w:r w:rsidRPr="00886C43">
        <w:rPr>
          <w:lang w:val="en-US"/>
        </w:rPr>
        <w:br/>
      </w:r>
      <w:r w:rsidR="00537217" w:rsidRPr="00537217">
        <w:rPr>
          <w:lang w:val="en-US"/>
        </w:rPr>
        <w:t xml:space="preserve">By default, transport rules will have their priority changed after creation so that they will be first in the list, and thus have a higher priority than existing rules. You can use the parameter </w:t>
      </w:r>
      <w:r w:rsidR="00537217" w:rsidRPr="00537217">
        <w:rPr>
          <w:b/>
          <w:bCs/>
          <w:i/>
          <w:iCs/>
          <w:lang w:val="en-US"/>
        </w:rPr>
        <w:t>"KeepPriority"</w:t>
      </w:r>
      <w:r w:rsidR="00537217" w:rsidRPr="00537217">
        <w:rPr>
          <w:lang w:val="en-US"/>
        </w:rPr>
        <w:t xml:space="preserve"> to enforce that the existing rules will retain their higher priority. This should only be done if one is sure that the existing rules should have higher priority than the Permido rules. The PowerShell syntax below shows how to use the </w:t>
      </w:r>
      <w:r w:rsidR="00537217" w:rsidRPr="00537217">
        <w:rPr>
          <w:b/>
          <w:bCs/>
          <w:i/>
          <w:iCs/>
          <w:lang w:val="en-US"/>
        </w:rPr>
        <w:t>"KeepPriority"</w:t>
      </w:r>
      <w:r w:rsidR="00537217" w:rsidRPr="00537217">
        <w:rPr>
          <w:lang w:val="en-US"/>
        </w:rPr>
        <w:t xml:space="preserve"> parameter.</w:t>
      </w:r>
    </w:p>
    <w:p w14:paraId="5C9BFB15" w14:textId="66FC3057" w:rsidR="00430A0A" w:rsidRPr="003E5075" w:rsidRDefault="00430A0A" w:rsidP="00BC3EC2">
      <w:pPr>
        <w:rPr>
          <w:lang w:val="en-US"/>
        </w:rPr>
      </w:pPr>
    </w:p>
    <w:p w14:paraId="288BF85C" w14:textId="0210D44C" w:rsidR="00430A0A" w:rsidRPr="002C1A87" w:rsidRDefault="00603E47" w:rsidP="00430A0A">
      <w:pPr>
        <w:rPr>
          <w:lang w:val="en-US"/>
        </w:rPr>
      </w:pPr>
      <w:r w:rsidRPr="002C1A87">
        <w:rPr>
          <w:b/>
          <w:bCs/>
          <w:i/>
          <w:iCs/>
          <w:sz w:val="24"/>
          <w:szCs w:val="24"/>
          <w:lang w:val="en-US"/>
        </w:rPr>
        <w:t>PowerShell</w:t>
      </w:r>
      <w:r w:rsidR="00430A0A" w:rsidRPr="002C1A87">
        <w:rPr>
          <w:b/>
          <w:bCs/>
          <w:i/>
          <w:iCs/>
          <w:sz w:val="24"/>
          <w:szCs w:val="24"/>
          <w:lang w:val="en-US"/>
        </w:rPr>
        <w:t xml:space="preserve"> </w:t>
      </w:r>
      <w:proofErr w:type="gramStart"/>
      <w:r w:rsidR="00430A0A" w:rsidRPr="002C1A87">
        <w:rPr>
          <w:b/>
          <w:bCs/>
          <w:i/>
          <w:iCs/>
          <w:sz w:val="24"/>
          <w:szCs w:val="24"/>
          <w:lang w:val="en-US"/>
        </w:rPr>
        <w:t>syntax :</w:t>
      </w:r>
      <w:proofErr w:type="gramEnd"/>
      <w:r w:rsidR="00430A0A" w:rsidRPr="002C1A87">
        <w:rPr>
          <w:lang w:val="en-US"/>
        </w:rPr>
        <w:br/>
      </w:r>
      <w:r w:rsidR="00430A0A" w:rsidRPr="002C1A87">
        <w:rPr>
          <w:lang w:val="en-US"/>
        </w:rPr>
        <w:br/>
      </w:r>
      <w:r w:rsidR="00430A0A" w:rsidRPr="002C1A87">
        <w:rPr>
          <w:b/>
          <w:bCs/>
          <w:i/>
          <w:iCs/>
          <w:sz w:val="24"/>
          <w:szCs w:val="24"/>
          <w:lang w:val="en-US"/>
        </w:rPr>
        <w:t>Start-PEOAutomat</w:t>
      </w:r>
      <w:r w:rsidR="009D0AF3">
        <w:rPr>
          <w:b/>
          <w:bCs/>
          <w:i/>
          <w:iCs/>
          <w:sz w:val="24"/>
          <w:szCs w:val="24"/>
          <w:lang w:val="en-US"/>
        </w:rPr>
        <w:t>edSetup</w:t>
      </w:r>
      <w:r w:rsidR="00430A0A" w:rsidRPr="002C1A87">
        <w:rPr>
          <w:b/>
          <w:bCs/>
          <w:i/>
          <w:iCs/>
          <w:sz w:val="24"/>
          <w:szCs w:val="24"/>
          <w:lang w:val="en-US"/>
        </w:rPr>
        <w:t xml:space="preserve"> -ExchangeKey “Exchange </w:t>
      </w:r>
      <w:r w:rsidR="00A45424">
        <w:rPr>
          <w:b/>
          <w:bCs/>
          <w:i/>
          <w:iCs/>
          <w:sz w:val="24"/>
          <w:szCs w:val="24"/>
          <w:lang w:val="en-US"/>
        </w:rPr>
        <w:t>Key</w:t>
      </w:r>
      <w:r w:rsidR="00430A0A" w:rsidRPr="002C1A87">
        <w:rPr>
          <w:b/>
          <w:bCs/>
          <w:i/>
          <w:iCs/>
          <w:sz w:val="24"/>
          <w:szCs w:val="24"/>
          <w:lang w:val="en-US"/>
        </w:rPr>
        <w:t xml:space="preserve">” </w:t>
      </w:r>
      <w:r w:rsidR="007F6B3F" w:rsidRPr="002C1A87">
        <w:rPr>
          <w:b/>
          <w:bCs/>
          <w:i/>
          <w:iCs/>
          <w:sz w:val="24"/>
          <w:szCs w:val="24"/>
          <w:lang w:val="en-US"/>
        </w:rPr>
        <w:t>-ValidatedDomainName “Dom</w:t>
      </w:r>
      <w:r w:rsidR="0045609C">
        <w:rPr>
          <w:b/>
          <w:bCs/>
          <w:i/>
          <w:iCs/>
          <w:sz w:val="24"/>
          <w:szCs w:val="24"/>
          <w:lang w:val="en-US"/>
        </w:rPr>
        <w:t xml:space="preserve">ain </w:t>
      </w:r>
      <w:r w:rsidR="007F6B3F" w:rsidRPr="002C1A87">
        <w:rPr>
          <w:b/>
          <w:bCs/>
          <w:i/>
          <w:iCs/>
          <w:sz w:val="24"/>
          <w:szCs w:val="24"/>
          <w:lang w:val="en-US"/>
        </w:rPr>
        <w:t xml:space="preserve"> </w:t>
      </w:r>
      <w:r w:rsidR="002D5003">
        <w:rPr>
          <w:b/>
          <w:bCs/>
          <w:i/>
          <w:iCs/>
          <w:sz w:val="24"/>
          <w:szCs w:val="24"/>
          <w:lang w:val="en-US"/>
        </w:rPr>
        <w:t>N</w:t>
      </w:r>
      <w:r w:rsidR="007F6B3F" w:rsidRPr="002C1A87">
        <w:rPr>
          <w:b/>
          <w:bCs/>
          <w:i/>
          <w:iCs/>
          <w:sz w:val="24"/>
          <w:szCs w:val="24"/>
          <w:lang w:val="en-US"/>
        </w:rPr>
        <w:t>a</w:t>
      </w:r>
      <w:r w:rsidR="0045609C">
        <w:rPr>
          <w:b/>
          <w:bCs/>
          <w:i/>
          <w:iCs/>
          <w:sz w:val="24"/>
          <w:szCs w:val="24"/>
          <w:lang w:val="en-US"/>
        </w:rPr>
        <w:t>me</w:t>
      </w:r>
      <w:r w:rsidR="002D5003">
        <w:rPr>
          <w:b/>
          <w:bCs/>
          <w:i/>
          <w:iCs/>
          <w:sz w:val="24"/>
          <w:szCs w:val="24"/>
          <w:lang w:val="en-US"/>
        </w:rPr>
        <w:t>”</w:t>
      </w:r>
      <w:r w:rsidR="00B3661B" w:rsidRPr="002C1A87">
        <w:rPr>
          <w:b/>
          <w:bCs/>
          <w:i/>
          <w:iCs/>
          <w:sz w:val="24"/>
          <w:szCs w:val="24"/>
          <w:lang w:val="en-US"/>
        </w:rPr>
        <w:t xml:space="preserve"> -KeepPriority $True</w:t>
      </w:r>
    </w:p>
    <w:p w14:paraId="73D76008" w14:textId="77777777" w:rsidR="00430A0A" w:rsidRPr="002C1A87" w:rsidRDefault="00430A0A" w:rsidP="00BC3EC2">
      <w:pPr>
        <w:rPr>
          <w:lang w:val="en-US"/>
        </w:rPr>
      </w:pPr>
    </w:p>
    <w:p w14:paraId="40F9E4C3" w14:textId="77777777" w:rsidR="001B71E2" w:rsidRPr="002C1A87" w:rsidRDefault="001B71E2" w:rsidP="0048298F">
      <w:pPr>
        <w:rPr>
          <w:lang w:val="en-US"/>
        </w:rPr>
      </w:pPr>
    </w:p>
    <w:p w14:paraId="2397C87D" w14:textId="0B32D7F5" w:rsidR="00F86A26" w:rsidRDefault="00F86A26">
      <w:pPr>
        <w:rPr>
          <w:lang w:val="en-US"/>
        </w:rPr>
      </w:pPr>
      <w:r>
        <w:rPr>
          <w:lang w:val="en-US"/>
        </w:rPr>
        <w:br w:type="page"/>
      </w:r>
    </w:p>
    <w:p w14:paraId="0B907B19" w14:textId="456420B0" w:rsidR="00B0507B" w:rsidRPr="003E5075" w:rsidRDefault="00CC6D5C" w:rsidP="00CC6D5C">
      <w:pPr>
        <w:pStyle w:val="Overskrift1"/>
        <w:rPr>
          <w:lang w:val="en-US"/>
        </w:rPr>
      </w:pPr>
      <w:bookmarkStart w:id="3" w:name="_Toc61872562"/>
      <w:r w:rsidRPr="003E5075">
        <w:rPr>
          <w:lang w:val="en-US"/>
        </w:rPr>
        <w:t>Add-PEODistributionGroup</w:t>
      </w:r>
      <w:bookmarkEnd w:id="3"/>
    </w:p>
    <w:p w14:paraId="23FF7E5B" w14:textId="77777777" w:rsidR="00C16935" w:rsidRDefault="00C16935" w:rsidP="00CC6D5C">
      <w:pPr>
        <w:rPr>
          <w:lang w:val="en-US"/>
        </w:rPr>
      </w:pPr>
    </w:p>
    <w:p w14:paraId="45CE90BA" w14:textId="01AEA513" w:rsidR="00F778E6" w:rsidRPr="00B51970" w:rsidRDefault="00312B61" w:rsidP="00CC6D5C">
      <w:pPr>
        <w:rPr>
          <w:lang w:val="en-US"/>
        </w:rPr>
      </w:pPr>
      <w:r w:rsidRPr="00312B61">
        <w:rPr>
          <w:lang w:val="en-US"/>
        </w:rPr>
        <w:t>This command is used to create the distribution group, which is subsequently used when creating transport rules.</w:t>
      </w:r>
      <w:r>
        <w:rPr>
          <w:lang w:val="en-US"/>
        </w:rPr>
        <w:br/>
      </w:r>
      <w:r w:rsidR="00F778E6" w:rsidRPr="00312B61">
        <w:rPr>
          <w:lang w:val="en-US"/>
        </w:rPr>
        <w:br/>
      </w:r>
      <w:r w:rsidRPr="00B51970">
        <w:rPr>
          <w:lang w:val="en-US"/>
        </w:rPr>
        <w:t>The following parameters are used by the command:</w:t>
      </w:r>
    </w:p>
    <w:tbl>
      <w:tblPr>
        <w:tblStyle w:val="Tabel-Gitter"/>
        <w:tblpPr w:leftFromText="141" w:rightFromText="141" w:vertAnchor="text" w:horzAnchor="margin" w:tblpY="75"/>
        <w:tblW w:w="0" w:type="auto"/>
        <w:tblLook w:val="04A0" w:firstRow="1" w:lastRow="0" w:firstColumn="1" w:lastColumn="0" w:noHBand="0" w:noVBand="1"/>
      </w:tblPr>
      <w:tblGrid>
        <w:gridCol w:w="3789"/>
        <w:gridCol w:w="742"/>
        <w:gridCol w:w="1551"/>
        <w:gridCol w:w="3546"/>
      </w:tblGrid>
      <w:tr w:rsidR="009A78C6" w14:paraId="037619DB" w14:textId="77777777" w:rsidTr="00F778E6">
        <w:trPr>
          <w:trHeight w:val="416"/>
        </w:trPr>
        <w:tc>
          <w:tcPr>
            <w:tcW w:w="3789" w:type="dxa"/>
            <w:shd w:val="clear" w:color="auto" w:fill="BFBFBF" w:themeFill="background1" w:themeFillShade="BF"/>
          </w:tcPr>
          <w:p w14:paraId="22E61549" w14:textId="7D3BC7AC" w:rsidR="009A78C6" w:rsidRPr="008E41F2" w:rsidRDefault="009A78C6" w:rsidP="009A78C6">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6FCB4FDB" w14:textId="28EB79B8" w:rsidR="009A78C6" w:rsidRPr="008E41F2" w:rsidRDefault="009A78C6" w:rsidP="009A78C6">
            <w:pPr>
              <w:jc w:val="center"/>
              <w:rPr>
                <w:b/>
                <w:bCs/>
                <w:i/>
                <w:iCs/>
                <w:sz w:val="24"/>
                <w:szCs w:val="24"/>
              </w:rPr>
            </w:pPr>
            <w:r w:rsidRPr="008E41F2">
              <w:rPr>
                <w:b/>
                <w:bCs/>
                <w:i/>
                <w:iCs/>
                <w:sz w:val="24"/>
                <w:szCs w:val="24"/>
              </w:rPr>
              <w:t>Type</w:t>
            </w:r>
          </w:p>
        </w:tc>
        <w:tc>
          <w:tcPr>
            <w:tcW w:w="1551" w:type="dxa"/>
            <w:shd w:val="clear" w:color="auto" w:fill="BFBFBF" w:themeFill="background1" w:themeFillShade="BF"/>
          </w:tcPr>
          <w:p w14:paraId="65C3898E" w14:textId="3446FF99" w:rsidR="009A78C6" w:rsidRPr="008E41F2" w:rsidRDefault="009A78C6" w:rsidP="009A78C6">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6" w:type="dxa"/>
            <w:shd w:val="clear" w:color="auto" w:fill="BFBFBF" w:themeFill="background1" w:themeFillShade="BF"/>
          </w:tcPr>
          <w:p w14:paraId="1980F650" w14:textId="7D7984F9" w:rsidR="009A78C6" w:rsidRPr="008E41F2" w:rsidRDefault="009A78C6" w:rsidP="009A78C6">
            <w:pPr>
              <w:jc w:val="center"/>
              <w:rPr>
                <w:b/>
                <w:bCs/>
                <w:i/>
                <w:iCs/>
                <w:sz w:val="24"/>
                <w:szCs w:val="24"/>
              </w:rPr>
            </w:pPr>
            <w:r w:rsidRPr="008E41F2">
              <w:rPr>
                <w:b/>
                <w:bCs/>
                <w:i/>
                <w:iCs/>
                <w:sz w:val="24"/>
                <w:szCs w:val="24"/>
              </w:rPr>
              <w:t>Parameter Default Value</w:t>
            </w:r>
          </w:p>
        </w:tc>
      </w:tr>
      <w:tr w:rsidR="00F778E6" w14:paraId="647239A2" w14:textId="77777777" w:rsidTr="00F778E6">
        <w:trPr>
          <w:trHeight w:val="128"/>
        </w:trPr>
        <w:tc>
          <w:tcPr>
            <w:tcW w:w="3789" w:type="dxa"/>
          </w:tcPr>
          <w:p w14:paraId="64CAA246" w14:textId="77777777" w:rsidR="00F778E6" w:rsidRDefault="00F778E6" w:rsidP="00F778E6"/>
        </w:tc>
        <w:tc>
          <w:tcPr>
            <w:tcW w:w="742" w:type="dxa"/>
          </w:tcPr>
          <w:p w14:paraId="4CC04EB7" w14:textId="77777777" w:rsidR="00F778E6" w:rsidRDefault="00F778E6" w:rsidP="00F778E6"/>
        </w:tc>
        <w:tc>
          <w:tcPr>
            <w:tcW w:w="1551" w:type="dxa"/>
          </w:tcPr>
          <w:p w14:paraId="0898A2EB" w14:textId="77777777" w:rsidR="00F778E6" w:rsidRDefault="00F778E6" w:rsidP="00F778E6"/>
        </w:tc>
        <w:tc>
          <w:tcPr>
            <w:tcW w:w="3546" w:type="dxa"/>
          </w:tcPr>
          <w:p w14:paraId="62AEBC14" w14:textId="77777777" w:rsidR="00F778E6" w:rsidRDefault="00F778E6" w:rsidP="00F778E6"/>
        </w:tc>
      </w:tr>
      <w:tr w:rsidR="00F778E6" w:rsidRPr="00BC1609" w14:paraId="3F15BF5E" w14:textId="77777777" w:rsidTr="00F778E6">
        <w:tc>
          <w:tcPr>
            <w:tcW w:w="3789" w:type="dxa"/>
          </w:tcPr>
          <w:p w14:paraId="0D19EB0C" w14:textId="332FBA8B" w:rsidR="00F778E6" w:rsidRPr="008E41F2" w:rsidRDefault="00DD15D2" w:rsidP="00F778E6">
            <w:pPr>
              <w:rPr>
                <w:i/>
                <w:iCs/>
              </w:rPr>
            </w:pPr>
            <w:proofErr w:type="spellStart"/>
            <w:r w:rsidRPr="00DD15D2">
              <w:rPr>
                <w:i/>
                <w:iCs/>
              </w:rPr>
              <w:t>DistributionGroupName</w:t>
            </w:r>
            <w:proofErr w:type="spellEnd"/>
          </w:p>
        </w:tc>
        <w:tc>
          <w:tcPr>
            <w:tcW w:w="742" w:type="dxa"/>
          </w:tcPr>
          <w:p w14:paraId="365AF41E" w14:textId="77777777" w:rsidR="00F778E6" w:rsidRPr="008E41F2" w:rsidRDefault="00F778E6" w:rsidP="00F778E6">
            <w:pPr>
              <w:rPr>
                <w:i/>
                <w:iCs/>
              </w:rPr>
            </w:pPr>
            <w:proofErr w:type="spellStart"/>
            <w:r w:rsidRPr="008E41F2">
              <w:rPr>
                <w:i/>
                <w:iCs/>
              </w:rPr>
              <w:t>String</w:t>
            </w:r>
            <w:proofErr w:type="spellEnd"/>
          </w:p>
        </w:tc>
        <w:tc>
          <w:tcPr>
            <w:tcW w:w="1551" w:type="dxa"/>
          </w:tcPr>
          <w:p w14:paraId="5A53E4AF" w14:textId="420B8DEE" w:rsidR="00F778E6" w:rsidRPr="008E41F2" w:rsidRDefault="009A78C6" w:rsidP="00F778E6">
            <w:pPr>
              <w:jc w:val="center"/>
              <w:rPr>
                <w:i/>
                <w:iCs/>
              </w:rPr>
            </w:pPr>
            <w:r>
              <w:rPr>
                <w:i/>
                <w:iCs/>
              </w:rPr>
              <w:t>No</w:t>
            </w:r>
          </w:p>
        </w:tc>
        <w:tc>
          <w:tcPr>
            <w:tcW w:w="3546" w:type="dxa"/>
          </w:tcPr>
          <w:p w14:paraId="5F78F9D8" w14:textId="7E1BAA12" w:rsidR="00F778E6" w:rsidRPr="00BC1609" w:rsidRDefault="00F25768" w:rsidP="00F778E6">
            <w:pPr>
              <w:rPr>
                <w:i/>
                <w:iCs/>
                <w:lang w:val="en-US"/>
              </w:rPr>
            </w:pPr>
            <w:r>
              <w:rPr>
                <w:i/>
                <w:iCs/>
                <w:lang w:val="en-US"/>
              </w:rPr>
              <w:t>“Permido Users”</w:t>
            </w:r>
          </w:p>
        </w:tc>
      </w:tr>
      <w:tr w:rsidR="00F778E6" w:rsidRPr="00BC1609" w14:paraId="212B5AD3" w14:textId="77777777" w:rsidTr="00F778E6">
        <w:tc>
          <w:tcPr>
            <w:tcW w:w="3789" w:type="dxa"/>
          </w:tcPr>
          <w:p w14:paraId="32AA6798" w14:textId="2AB022B2" w:rsidR="00F778E6" w:rsidRPr="009314C3" w:rsidRDefault="00DD15D2" w:rsidP="00F778E6">
            <w:pPr>
              <w:rPr>
                <w:i/>
                <w:iCs/>
              </w:rPr>
            </w:pPr>
            <w:proofErr w:type="spellStart"/>
            <w:r w:rsidRPr="00DD15D2">
              <w:rPr>
                <w:i/>
                <w:iCs/>
              </w:rPr>
              <w:t>ValidatedDomain</w:t>
            </w:r>
            <w:r w:rsidR="00DE1009">
              <w:rPr>
                <w:i/>
                <w:iCs/>
              </w:rPr>
              <w:t>Name</w:t>
            </w:r>
            <w:proofErr w:type="spellEnd"/>
          </w:p>
        </w:tc>
        <w:tc>
          <w:tcPr>
            <w:tcW w:w="742" w:type="dxa"/>
          </w:tcPr>
          <w:p w14:paraId="4E550A2F" w14:textId="26E945EC" w:rsidR="00F778E6" w:rsidRPr="008E41F2" w:rsidRDefault="00DD15D2" w:rsidP="00F778E6">
            <w:pPr>
              <w:rPr>
                <w:i/>
                <w:iCs/>
              </w:rPr>
            </w:pPr>
            <w:proofErr w:type="spellStart"/>
            <w:r w:rsidRPr="008E41F2">
              <w:rPr>
                <w:i/>
                <w:iCs/>
              </w:rPr>
              <w:t>String</w:t>
            </w:r>
            <w:proofErr w:type="spellEnd"/>
          </w:p>
        </w:tc>
        <w:tc>
          <w:tcPr>
            <w:tcW w:w="1551" w:type="dxa"/>
          </w:tcPr>
          <w:p w14:paraId="2F74905B" w14:textId="653F5215" w:rsidR="00F778E6" w:rsidRDefault="009A78C6" w:rsidP="00F778E6">
            <w:pPr>
              <w:jc w:val="center"/>
              <w:rPr>
                <w:i/>
                <w:iCs/>
              </w:rPr>
            </w:pPr>
            <w:r>
              <w:rPr>
                <w:i/>
                <w:iCs/>
              </w:rPr>
              <w:t>Yes</w:t>
            </w:r>
          </w:p>
        </w:tc>
        <w:tc>
          <w:tcPr>
            <w:tcW w:w="3546" w:type="dxa"/>
          </w:tcPr>
          <w:p w14:paraId="25D2C063" w14:textId="77777777" w:rsidR="00F778E6" w:rsidRPr="00BC1609" w:rsidRDefault="00F778E6" w:rsidP="00F778E6">
            <w:pPr>
              <w:rPr>
                <w:i/>
                <w:iCs/>
                <w:lang w:val="en-US"/>
              </w:rPr>
            </w:pPr>
          </w:p>
        </w:tc>
      </w:tr>
    </w:tbl>
    <w:p w14:paraId="2F047B21" w14:textId="15907026" w:rsidR="00F778E6" w:rsidRDefault="00F778E6" w:rsidP="00CC6D5C"/>
    <w:p w14:paraId="15515641" w14:textId="0307C1DF" w:rsidR="00F778E6" w:rsidRDefault="00312B61" w:rsidP="00CC6D5C">
      <w:pPr>
        <w:rPr>
          <w:lang w:val="en-US"/>
        </w:rPr>
      </w:pPr>
      <w:r w:rsidRPr="00312B61">
        <w:rPr>
          <w:lang w:val="en-US"/>
        </w:rPr>
        <w:t xml:space="preserve">As shown in the table above, you must enter the name of the domain that you have validated earlier in the manual setup. You will be asked for a </w:t>
      </w:r>
      <w:r w:rsidRPr="00312B61">
        <w:rPr>
          <w:b/>
          <w:bCs/>
          <w:i/>
          <w:iCs/>
          <w:lang w:val="en-US"/>
        </w:rPr>
        <w:t>"ValidatedDomainName"</w:t>
      </w:r>
      <w:r w:rsidRPr="00312B61">
        <w:rPr>
          <w:lang w:val="en-US"/>
        </w:rPr>
        <w:t xml:space="preserve"> if you do not specify a parameter input.</w:t>
      </w:r>
      <w:r w:rsidR="002E2E0F">
        <w:rPr>
          <w:lang w:val="en-US"/>
        </w:rPr>
        <w:br/>
      </w:r>
      <w:r w:rsidR="002E2E0F">
        <w:rPr>
          <w:lang w:val="en-US"/>
        </w:rPr>
        <w:br/>
      </w:r>
      <w:r w:rsidR="002E2E0F" w:rsidRPr="002E2E0F">
        <w:rPr>
          <w:lang w:val="en-US"/>
        </w:rPr>
        <w:t>If you wish, you can use another name for the distribution group. In this case, you must enter the new name as a parameter value every time you run a command that creates a transport rule. This manual is made based on the use of default values ​​where possible, so there will be no further reminders about any</w:t>
      </w:r>
      <w:r w:rsidR="006C69FF">
        <w:rPr>
          <w:lang w:val="en-US"/>
        </w:rPr>
        <w:t xml:space="preserve"> </w:t>
      </w:r>
      <w:r w:rsidR="002E2E0F" w:rsidRPr="002E2E0F">
        <w:rPr>
          <w:lang w:val="en-US"/>
        </w:rPr>
        <w:t xml:space="preserve">use of </w:t>
      </w:r>
      <w:r w:rsidR="006C69FF">
        <w:rPr>
          <w:lang w:val="en-US"/>
        </w:rPr>
        <w:t xml:space="preserve">a </w:t>
      </w:r>
      <w:r w:rsidR="002E2E0F" w:rsidRPr="002E2E0F">
        <w:rPr>
          <w:lang w:val="en-US"/>
        </w:rPr>
        <w:t>non-standard name for the distribution group.</w:t>
      </w:r>
    </w:p>
    <w:p w14:paraId="5BA5386A" w14:textId="77777777" w:rsidR="00F86A26" w:rsidRPr="002E2E0F" w:rsidRDefault="00F86A26" w:rsidP="00CC6D5C">
      <w:pPr>
        <w:rPr>
          <w:lang w:val="en-US"/>
        </w:rPr>
      </w:pPr>
    </w:p>
    <w:p w14:paraId="1047E746" w14:textId="0672FD6C" w:rsidR="002C79D8" w:rsidRPr="0095223F" w:rsidRDefault="00603E47" w:rsidP="002C79D8">
      <w:pPr>
        <w:rPr>
          <w:lang w:val="en-US"/>
        </w:rPr>
      </w:pPr>
      <w:r>
        <w:rPr>
          <w:b/>
          <w:bCs/>
          <w:i/>
          <w:iCs/>
          <w:sz w:val="24"/>
          <w:szCs w:val="24"/>
          <w:lang w:val="en-US"/>
        </w:rPr>
        <w:t>PowerShell</w:t>
      </w:r>
      <w:r w:rsidR="002C79D8" w:rsidRPr="0095223F">
        <w:rPr>
          <w:b/>
          <w:bCs/>
          <w:i/>
          <w:iCs/>
          <w:sz w:val="24"/>
          <w:szCs w:val="24"/>
          <w:lang w:val="en-US"/>
        </w:rPr>
        <w:t xml:space="preserve"> </w:t>
      </w:r>
      <w:proofErr w:type="gramStart"/>
      <w:r w:rsidR="002C79D8" w:rsidRPr="0095223F">
        <w:rPr>
          <w:b/>
          <w:bCs/>
          <w:i/>
          <w:iCs/>
          <w:sz w:val="24"/>
          <w:szCs w:val="24"/>
          <w:lang w:val="en-US"/>
        </w:rPr>
        <w:t>syntax :</w:t>
      </w:r>
      <w:proofErr w:type="gramEnd"/>
      <w:r w:rsidR="002C79D8" w:rsidRPr="0095223F">
        <w:rPr>
          <w:lang w:val="en-US"/>
        </w:rPr>
        <w:br/>
      </w:r>
      <w:r w:rsidR="002C79D8" w:rsidRPr="0095223F">
        <w:rPr>
          <w:lang w:val="en-US"/>
        </w:rPr>
        <w:br/>
      </w:r>
      <w:r w:rsidR="00FC48B7">
        <w:rPr>
          <w:b/>
          <w:bCs/>
          <w:i/>
          <w:iCs/>
          <w:sz w:val="24"/>
          <w:szCs w:val="24"/>
          <w:lang w:val="en-US"/>
        </w:rPr>
        <w:t>Add</w:t>
      </w:r>
      <w:r w:rsidR="002C79D8" w:rsidRPr="0095223F">
        <w:rPr>
          <w:b/>
          <w:bCs/>
          <w:i/>
          <w:iCs/>
          <w:sz w:val="24"/>
          <w:szCs w:val="24"/>
          <w:lang w:val="en-US"/>
        </w:rPr>
        <w:t>-</w:t>
      </w:r>
      <w:r w:rsidR="002C79D8" w:rsidRPr="002C79D8">
        <w:rPr>
          <w:b/>
          <w:bCs/>
          <w:i/>
          <w:iCs/>
          <w:sz w:val="24"/>
          <w:szCs w:val="24"/>
          <w:lang w:val="en-US"/>
        </w:rPr>
        <w:t>PEODistributionGroup</w:t>
      </w:r>
      <w:r w:rsidR="002C79D8" w:rsidRPr="0095223F">
        <w:rPr>
          <w:b/>
          <w:bCs/>
          <w:i/>
          <w:iCs/>
          <w:sz w:val="24"/>
          <w:szCs w:val="24"/>
          <w:lang w:val="en-US"/>
        </w:rPr>
        <w:t xml:space="preserve"> -</w:t>
      </w:r>
      <w:r w:rsidR="002C79D8" w:rsidRPr="002C79D8">
        <w:rPr>
          <w:b/>
          <w:bCs/>
          <w:i/>
          <w:iCs/>
          <w:sz w:val="24"/>
          <w:szCs w:val="24"/>
          <w:lang w:val="en-US"/>
        </w:rPr>
        <w:t xml:space="preserve"> ValidatedDomain</w:t>
      </w:r>
      <w:r w:rsidR="00DE1009">
        <w:rPr>
          <w:b/>
          <w:bCs/>
          <w:i/>
          <w:iCs/>
          <w:sz w:val="24"/>
          <w:szCs w:val="24"/>
          <w:lang w:val="en-US"/>
        </w:rPr>
        <w:t>Name</w:t>
      </w:r>
      <w:r w:rsidR="002C79D8" w:rsidRPr="0095223F">
        <w:rPr>
          <w:b/>
          <w:bCs/>
          <w:i/>
          <w:iCs/>
          <w:sz w:val="24"/>
          <w:szCs w:val="24"/>
          <w:lang w:val="en-US"/>
        </w:rPr>
        <w:t xml:space="preserve"> “</w:t>
      </w:r>
      <w:r w:rsidR="002C79D8">
        <w:rPr>
          <w:b/>
          <w:bCs/>
          <w:i/>
          <w:iCs/>
          <w:sz w:val="24"/>
          <w:szCs w:val="24"/>
          <w:lang w:val="en-US"/>
        </w:rPr>
        <w:t>Dom</w:t>
      </w:r>
      <w:r w:rsidR="002E2E0F">
        <w:rPr>
          <w:b/>
          <w:bCs/>
          <w:i/>
          <w:iCs/>
          <w:sz w:val="24"/>
          <w:szCs w:val="24"/>
          <w:lang w:val="en-US"/>
        </w:rPr>
        <w:t xml:space="preserve">ain </w:t>
      </w:r>
      <w:r w:rsidR="002D5003">
        <w:rPr>
          <w:b/>
          <w:bCs/>
          <w:i/>
          <w:iCs/>
          <w:sz w:val="24"/>
          <w:szCs w:val="24"/>
          <w:lang w:val="en-US"/>
        </w:rPr>
        <w:t>N</w:t>
      </w:r>
      <w:r w:rsidR="002C79D8">
        <w:rPr>
          <w:b/>
          <w:bCs/>
          <w:i/>
          <w:iCs/>
          <w:sz w:val="24"/>
          <w:szCs w:val="24"/>
          <w:lang w:val="en-US"/>
        </w:rPr>
        <w:t>a</w:t>
      </w:r>
      <w:r w:rsidR="002E2E0F">
        <w:rPr>
          <w:b/>
          <w:bCs/>
          <w:i/>
          <w:iCs/>
          <w:sz w:val="24"/>
          <w:szCs w:val="24"/>
          <w:lang w:val="en-US"/>
        </w:rPr>
        <w:t>me</w:t>
      </w:r>
      <w:r w:rsidR="002C79D8" w:rsidRPr="0095223F">
        <w:rPr>
          <w:b/>
          <w:bCs/>
          <w:i/>
          <w:iCs/>
          <w:sz w:val="24"/>
          <w:szCs w:val="24"/>
          <w:lang w:val="en-US"/>
        </w:rPr>
        <w:t>”</w:t>
      </w:r>
    </w:p>
    <w:p w14:paraId="6AF94E32" w14:textId="77777777" w:rsidR="00F778E6" w:rsidRPr="002C79D8" w:rsidRDefault="00F778E6" w:rsidP="00CC6D5C">
      <w:pPr>
        <w:rPr>
          <w:lang w:val="en-US"/>
        </w:rPr>
      </w:pPr>
    </w:p>
    <w:p w14:paraId="638F7068" w14:textId="10D82FE2" w:rsidR="00B0507B" w:rsidRPr="002C79D8" w:rsidRDefault="00B0507B" w:rsidP="0048298F">
      <w:pPr>
        <w:rPr>
          <w:lang w:val="en-US"/>
        </w:rPr>
      </w:pPr>
    </w:p>
    <w:p w14:paraId="50B1AC5F" w14:textId="4B2E85FD" w:rsidR="00B0507B" w:rsidRPr="002C79D8" w:rsidRDefault="00B0507B" w:rsidP="0048298F">
      <w:pPr>
        <w:rPr>
          <w:lang w:val="en-US"/>
        </w:rPr>
      </w:pPr>
    </w:p>
    <w:p w14:paraId="52D70DB5" w14:textId="1F35A795" w:rsidR="00B0507B" w:rsidRPr="002C79D8" w:rsidRDefault="00B0507B" w:rsidP="0048298F">
      <w:pPr>
        <w:rPr>
          <w:lang w:val="en-US"/>
        </w:rPr>
      </w:pPr>
    </w:p>
    <w:p w14:paraId="686AB5E6" w14:textId="60D1304A" w:rsidR="00B0507B" w:rsidRPr="002C79D8" w:rsidRDefault="00B0507B" w:rsidP="0048298F">
      <w:pPr>
        <w:rPr>
          <w:lang w:val="en-US"/>
        </w:rPr>
      </w:pPr>
    </w:p>
    <w:p w14:paraId="54366AC3" w14:textId="46AA998D" w:rsidR="00B0507B" w:rsidRPr="002C79D8" w:rsidRDefault="00B0507B" w:rsidP="0048298F">
      <w:pPr>
        <w:rPr>
          <w:lang w:val="en-US"/>
        </w:rPr>
      </w:pPr>
    </w:p>
    <w:p w14:paraId="19D1807B" w14:textId="153AA263" w:rsidR="00B0507B" w:rsidRPr="002C79D8" w:rsidRDefault="00B0507B" w:rsidP="0048298F">
      <w:pPr>
        <w:rPr>
          <w:lang w:val="en-US"/>
        </w:rPr>
      </w:pPr>
    </w:p>
    <w:p w14:paraId="0574702F" w14:textId="70B693EF" w:rsidR="00B0507B" w:rsidRDefault="00B0507B" w:rsidP="0048298F">
      <w:pPr>
        <w:rPr>
          <w:lang w:val="en-US"/>
        </w:rPr>
      </w:pPr>
    </w:p>
    <w:p w14:paraId="27561F4D" w14:textId="2DFBA0F8" w:rsidR="00DE1009" w:rsidRDefault="00DE1009" w:rsidP="0048298F">
      <w:pPr>
        <w:rPr>
          <w:lang w:val="en-US"/>
        </w:rPr>
      </w:pPr>
    </w:p>
    <w:p w14:paraId="295B1553" w14:textId="264DD2B7" w:rsidR="00DE1009" w:rsidRDefault="00DE1009" w:rsidP="0048298F">
      <w:pPr>
        <w:rPr>
          <w:lang w:val="en-US"/>
        </w:rPr>
      </w:pPr>
    </w:p>
    <w:p w14:paraId="12998DDA" w14:textId="27E38FBB" w:rsidR="00DE1009" w:rsidRDefault="00DE1009" w:rsidP="0048298F">
      <w:pPr>
        <w:rPr>
          <w:lang w:val="en-US"/>
        </w:rPr>
      </w:pPr>
    </w:p>
    <w:p w14:paraId="21485C78" w14:textId="2D20ACD5" w:rsidR="00864DBB" w:rsidRDefault="00864DBB">
      <w:pPr>
        <w:rPr>
          <w:lang w:val="en-US"/>
        </w:rPr>
      </w:pPr>
      <w:r>
        <w:rPr>
          <w:lang w:val="en-US"/>
        </w:rPr>
        <w:br w:type="page"/>
      </w:r>
    </w:p>
    <w:p w14:paraId="0078E955" w14:textId="6CA9A2F0" w:rsidR="00DE1009" w:rsidRPr="0081228F" w:rsidRDefault="00C70ADF" w:rsidP="00C70ADF">
      <w:pPr>
        <w:pStyle w:val="Overskrift1"/>
        <w:rPr>
          <w:lang w:val="en-US"/>
        </w:rPr>
      </w:pPr>
      <w:bookmarkStart w:id="4" w:name="_Toc61872563"/>
      <w:r w:rsidRPr="0081228F">
        <w:rPr>
          <w:lang w:val="en-US"/>
        </w:rPr>
        <w:t>Add-PEOOutboundConnector</w:t>
      </w:r>
      <w:bookmarkEnd w:id="4"/>
    </w:p>
    <w:p w14:paraId="1CCC5D3A" w14:textId="77777777" w:rsidR="00C16935" w:rsidRDefault="00C16935" w:rsidP="00C70ADF">
      <w:pPr>
        <w:rPr>
          <w:lang w:val="en-US"/>
        </w:rPr>
      </w:pPr>
    </w:p>
    <w:p w14:paraId="5065D9CB" w14:textId="32D126DB" w:rsidR="00C70345" w:rsidRPr="00B51970" w:rsidRDefault="00227557" w:rsidP="00C70ADF">
      <w:pPr>
        <w:rPr>
          <w:lang w:val="en-US"/>
        </w:rPr>
      </w:pPr>
      <w:r w:rsidRPr="00227557">
        <w:rPr>
          <w:lang w:val="en-US"/>
        </w:rPr>
        <w:t>This command is used to create the Outbound Connector, which is subsequently used when creating transport rules.</w:t>
      </w:r>
      <w:r>
        <w:rPr>
          <w:lang w:val="en-US"/>
        </w:rPr>
        <w:br/>
      </w:r>
      <w:r w:rsidR="00C70ADF" w:rsidRPr="00227557">
        <w:rPr>
          <w:lang w:val="en-US"/>
        </w:rPr>
        <w:br/>
      </w:r>
      <w:r w:rsidRPr="00B51970">
        <w:rPr>
          <w:lang w:val="en-US"/>
        </w:rPr>
        <w:t>The following parameters are used by the command:</w:t>
      </w:r>
    </w:p>
    <w:tbl>
      <w:tblPr>
        <w:tblStyle w:val="Tabel-Gitter"/>
        <w:tblpPr w:leftFromText="141" w:rightFromText="141" w:vertAnchor="text" w:horzAnchor="margin" w:tblpY="75"/>
        <w:tblW w:w="0" w:type="auto"/>
        <w:tblLook w:val="04A0" w:firstRow="1" w:lastRow="0" w:firstColumn="1" w:lastColumn="0" w:noHBand="0" w:noVBand="1"/>
      </w:tblPr>
      <w:tblGrid>
        <w:gridCol w:w="3789"/>
        <w:gridCol w:w="742"/>
        <w:gridCol w:w="1551"/>
        <w:gridCol w:w="3546"/>
      </w:tblGrid>
      <w:tr w:rsidR="009A78C6" w14:paraId="78CAB2C5" w14:textId="77777777" w:rsidTr="00D00E4E">
        <w:trPr>
          <w:trHeight w:val="416"/>
        </w:trPr>
        <w:tc>
          <w:tcPr>
            <w:tcW w:w="3789" w:type="dxa"/>
            <w:shd w:val="clear" w:color="auto" w:fill="BFBFBF" w:themeFill="background1" w:themeFillShade="BF"/>
          </w:tcPr>
          <w:p w14:paraId="01C35A70" w14:textId="6836E4FC" w:rsidR="009A78C6" w:rsidRPr="008E41F2" w:rsidRDefault="009A78C6" w:rsidP="009A78C6">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3E711F67" w14:textId="78CEAB61" w:rsidR="009A78C6" w:rsidRPr="008E41F2" w:rsidRDefault="009A78C6" w:rsidP="009A78C6">
            <w:pPr>
              <w:jc w:val="center"/>
              <w:rPr>
                <w:b/>
                <w:bCs/>
                <w:i/>
                <w:iCs/>
                <w:sz w:val="24"/>
                <w:szCs w:val="24"/>
              </w:rPr>
            </w:pPr>
            <w:r w:rsidRPr="008E41F2">
              <w:rPr>
                <w:b/>
                <w:bCs/>
                <w:i/>
                <w:iCs/>
                <w:sz w:val="24"/>
                <w:szCs w:val="24"/>
              </w:rPr>
              <w:t>Type</w:t>
            </w:r>
          </w:p>
        </w:tc>
        <w:tc>
          <w:tcPr>
            <w:tcW w:w="1551" w:type="dxa"/>
            <w:shd w:val="clear" w:color="auto" w:fill="BFBFBF" w:themeFill="background1" w:themeFillShade="BF"/>
          </w:tcPr>
          <w:p w14:paraId="14CE8C6A" w14:textId="0C5CBB38" w:rsidR="009A78C6" w:rsidRPr="008E41F2" w:rsidRDefault="009A78C6" w:rsidP="009A78C6">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6" w:type="dxa"/>
            <w:shd w:val="clear" w:color="auto" w:fill="BFBFBF" w:themeFill="background1" w:themeFillShade="BF"/>
          </w:tcPr>
          <w:p w14:paraId="52ED6864" w14:textId="452000D0" w:rsidR="009A78C6" w:rsidRPr="008E41F2" w:rsidRDefault="009A78C6" w:rsidP="009A78C6">
            <w:pPr>
              <w:jc w:val="center"/>
              <w:rPr>
                <w:b/>
                <w:bCs/>
                <w:i/>
                <w:iCs/>
                <w:sz w:val="24"/>
                <w:szCs w:val="24"/>
              </w:rPr>
            </w:pPr>
            <w:r w:rsidRPr="008E41F2">
              <w:rPr>
                <w:b/>
                <w:bCs/>
                <w:i/>
                <w:iCs/>
                <w:sz w:val="24"/>
                <w:szCs w:val="24"/>
              </w:rPr>
              <w:t>Parameter Default Value</w:t>
            </w:r>
          </w:p>
        </w:tc>
      </w:tr>
      <w:tr w:rsidR="00C70ADF" w14:paraId="3278264A" w14:textId="77777777" w:rsidTr="00D00E4E">
        <w:trPr>
          <w:trHeight w:val="128"/>
        </w:trPr>
        <w:tc>
          <w:tcPr>
            <w:tcW w:w="3789" w:type="dxa"/>
          </w:tcPr>
          <w:p w14:paraId="133925BB" w14:textId="77777777" w:rsidR="00C70ADF" w:rsidRDefault="00C70ADF" w:rsidP="00D00E4E"/>
        </w:tc>
        <w:tc>
          <w:tcPr>
            <w:tcW w:w="742" w:type="dxa"/>
          </w:tcPr>
          <w:p w14:paraId="12693BA5" w14:textId="77777777" w:rsidR="00C70ADF" w:rsidRDefault="00C70ADF" w:rsidP="00D00E4E"/>
        </w:tc>
        <w:tc>
          <w:tcPr>
            <w:tcW w:w="1551" w:type="dxa"/>
          </w:tcPr>
          <w:p w14:paraId="6A21F212" w14:textId="77777777" w:rsidR="00C70ADF" w:rsidRDefault="00C70ADF" w:rsidP="00D00E4E"/>
        </w:tc>
        <w:tc>
          <w:tcPr>
            <w:tcW w:w="3546" w:type="dxa"/>
          </w:tcPr>
          <w:p w14:paraId="3350812B" w14:textId="77777777" w:rsidR="00C70ADF" w:rsidRDefault="00C70ADF" w:rsidP="00D00E4E"/>
        </w:tc>
      </w:tr>
      <w:tr w:rsidR="00C70ADF" w:rsidRPr="00BC1609" w14:paraId="16EE7DF6" w14:textId="77777777" w:rsidTr="00D00E4E">
        <w:tc>
          <w:tcPr>
            <w:tcW w:w="3789" w:type="dxa"/>
          </w:tcPr>
          <w:p w14:paraId="4661AC4A" w14:textId="181EF489" w:rsidR="00C70ADF" w:rsidRPr="008E41F2" w:rsidRDefault="001D6A85" w:rsidP="00D00E4E">
            <w:pPr>
              <w:rPr>
                <w:i/>
                <w:iCs/>
              </w:rPr>
            </w:pPr>
            <w:proofErr w:type="spellStart"/>
            <w:r w:rsidRPr="001D6A85">
              <w:rPr>
                <w:i/>
                <w:iCs/>
              </w:rPr>
              <w:t>OutboundConnectorName</w:t>
            </w:r>
            <w:proofErr w:type="spellEnd"/>
          </w:p>
        </w:tc>
        <w:tc>
          <w:tcPr>
            <w:tcW w:w="742" w:type="dxa"/>
          </w:tcPr>
          <w:p w14:paraId="2C1B70B2" w14:textId="77777777" w:rsidR="00C70ADF" w:rsidRPr="008E41F2" w:rsidRDefault="00C70ADF" w:rsidP="00D00E4E">
            <w:pPr>
              <w:rPr>
                <w:i/>
                <w:iCs/>
              </w:rPr>
            </w:pPr>
            <w:proofErr w:type="spellStart"/>
            <w:r w:rsidRPr="008E41F2">
              <w:rPr>
                <w:i/>
                <w:iCs/>
              </w:rPr>
              <w:t>String</w:t>
            </w:r>
            <w:proofErr w:type="spellEnd"/>
          </w:p>
        </w:tc>
        <w:tc>
          <w:tcPr>
            <w:tcW w:w="1551" w:type="dxa"/>
          </w:tcPr>
          <w:p w14:paraId="33BF2007" w14:textId="6543E46B" w:rsidR="00C70ADF" w:rsidRPr="008E41F2" w:rsidRDefault="009A78C6" w:rsidP="00D00E4E">
            <w:pPr>
              <w:jc w:val="center"/>
              <w:rPr>
                <w:i/>
                <w:iCs/>
              </w:rPr>
            </w:pPr>
            <w:r>
              <w:rPr>
                <w:i/>
                <w:iCs/>
              </w:rPr>
              <w:t>No</w:t>
            </w:r>
          </w:p>
        </w:tc>
        <w:tc>
          <w:tcPr>
            <w:tcW w:w="3546" w:type="dxa"/>
          </w:tcPr>
          <w:p w14:paraId="463C6B55" w14:textId="7AB3DDDC" w:rsidR="00C70ADF" w:rsidRPr="00BC1609" w:rsidRDefault="00FB413E" w:rsidP="00D00E4E">
            <w:pPr>
              <w:rPr>
                <w:i/>
                <w:iCs/>
                <w:lang w:val="en-US"/>
              </w:rPr>
            </w:pPr>
            <w:r w:rsidRPr="00FB413E">
              <w:rPr>
                <w:i/>
                <w:iCs/>
                <w:lang w:val="en-US"/>
              </w:rPr>
              <w:t>"Permido Outbound"</w:t>
            </w:r>
          </w:p>
        </w:tc>
      </w:tr>
      <w:tr w:rsidR="00C70ADF" w:rsidRPr="00BC1609" w14:paraId="0D92D00F" w14:textId="77777777" w:rsidTr="00D00E4E">
        <w:tc>
          <w:tcPr>
            <w:tcW w:w="3789" w:type="dxa"/>
          </w:tcPr>
          <w:p w14:paraId="5663174A" w14:textId="3497DBD1" w:rsidR="00C70ADF" w:rsidRPr="009314C3" w:rsidRDefault="001D6A85" w:rsidP="00D00E4E">
            <w:pPr>
              <w:rPr>
                <w:i/>
                <w:iCs/>
              </w:rPr>
            </w:pPr>
            <w:proofErr w:type="spellStart"/>
            <w:r w:rsidRPr="001D6A85">
              <w:rPr>
                <w:i/>
                <w:iCs/>
              </w:rPr>
              <w:t>ConnectorType</w:t>
            </w:r>
            <w:proofErr w:type="spellEnd"/>
          </w:p>
        </w:tc>
        <w:tc>
          <w:tcPr>
            <w:tcW w:w="742" w:type="dxa"/>
          </w:tcPr>
          <w:p w14:paraId="32815251" w14:textId="65149491" w:rsidR="00C70ADF" w:rsidRPr="008E41F2" w:rsidRDefault="004E766E" w:rsidP="00D00E4E">
            <w:pPr>
              <w:rPr>
                <w:i/>
                <w:iCs/>
              </w:rPr>
            </w:pPr>
            <w:proofErr w:type="spellStart"/>
            <w:r w:rsidRPr="008E41F2">
              <w:rPr>
                <w:i/>
                <w:iCs/>
              </w:rPr>
              <w:t>String</w:t>
            </w:r>
            <w:proofErr w:type="spellEnd"/>
          </w:p>
        </w:tc>
        <w:tc>
          <w:tcPr>
            <w:tcW w:w="1551" w:type="dxa"/>
          </w:tcPr>
          <w:p w14:paraId="263FBE80" w14:textId="7C4CF05B" w:rsidR="00C70ADF" w:rsidRDefault="009A78C6" w:rsidP="00D00E4E">
            <w:pPr>
              <w:jc w:val="center"/>
              <w:rPr>
                <w:i/>
                <w:iCs/>
              </w:rPr>
            </w:pPr>
            <w:r>
              <w:rPr>
                <w:i/>
                <w:iCs/>
              </w:rPr>
              <w:t>No</w:t>
            </w:r>
          </w:p>
        </w:tc>
        <w:tc>
          <w:tcPr>
            <w:tcW w:w="3546" w:type="dxa"/>
          </w:tcPr>
          <w:p w14:paraId="767BFC81" w14:textId="007476E0" w:rsidR="00C70ADF" w:rsidRPr="00BC1609" w:rsidRDefault="00FB413E" w:rsidP="00D00E4E">
            <w:pPr>
              <w:rPr>
                <w:i/>
                <w:iCs/>
                <w:lang w:val="en-US"/>
              </w:rPr>
            </w:pPr>
            <w:r w:rsidRPr="00FB413E">
              <w:rPr>
                <w:i/>
                <w:iCs/>
                <w:lang w:val="en-US"/>
              </w:rPr>
              <w:t>"OnPremises"</w:t>
            </w:r>
          </w:p>
        </w:tc>
      </w:tr>
      <w:tr w:rsidR="00C70345" w:rsidRPr="00BC1609" w14:paraId="2EAC8458" w14:textId="77777777" w:rsidTr="00D00E4E">
        <w:tc>
          <w:tcPr>
            <w:tcW w:w="3789" w:type="dxa"/>
          </w:tcPr>
          <w:p w14:paraId="423FFA5F" w14:textId="129DADF2" w:rsidR="00C70345" w:rsidRPr="00DD15D2" w:rsidRDefault="001D6A85" w:rsidP="00D00E4E">
            <w:pPr>
              <w:rPr>
                <w:i/>
                <w:iCs/>
              </w:rPr>
            </w:pPr>
            <w:proofErr w:type="spellStart"/>
            <w:r w:rsidRPr="001D6A85">
              <w:rPr>
                <w:i/>
                <w:iCs/>
              </w:rPr>
              <w:t>CloudServicesMailEnabled</w:t>
            </w:r>
            <w:proofErr w:type="spellEnd"/>
          </w:p>
        </w:tc>
        <w:tc>
          <w:tcPr>
            <w:tcW w:w="742" w:type="dxa"/>
          </w:tcPr>
          <w:p w14:paraId="2B74E7FA" w14:textId="39BE13E1" w:rsidR="00C70345" w:rsidRPr="008E41F2" w:rsidRDefault="004E766E" w:rsidP="00D00E4E">
            <w:pPr>
              <w:rPr>
                <w:i/>
                <w:iCs/>
              </w:rPr>
            </w:pPr>
            <w:proofErr w:type="spellStart"/>
            <w:r>
              <w:rPr>
                <w:i/>
                <w:iCs/>
              </w:rPr>
              <w:t>Bool</w:t>
            </w:r>
            <w:proofErr w:type="spellEnd"/>
          </w:p>
        </w:tc>
        <w:tc>
          <w:tcPr>
            <w:tcW w:w="1551" w:type="dxa"/>
          </w:tcPr>
          <w:p w14:paraId="3EF43704" w14:textId="5A8C25BF" w:rsidR="00C70345" w:rsidRDefault="009A78C6" w:rsidP="00D00E4E">
            <w:pPr>
              <w:jc w:val="center"/>
              <w:rPr>
                <w:i/>
                <w:iCs/>
              </w:rPr>
            </w:pPr>
            <w:r>
              <w:rPr>
                <w:i/>
                <w:iCs/>
              </w:rPr>
              <w:t>No</w:t>
            </w:r>
          </w:p>
        </w:tc>
        <w:tc>
          <w:tcPr>
            <w:tcW w:w="3546" w:type="dxa"/>
          </w:tcPr>
          <w:p w14:paraId="39EF5C16" w14:textId="7B95E0BE" w:rsidR="00C70345" w:rsidRPr="00BC1609" w:rsidRDefault="00FB413E" w:rsidP="00D00E4E">
            <w:pPr>
              <w:rPr>
                <w:i/>
                <w:iCs/>
                <w:lang w:val="en-US"/>
              </w:rPr>
            </w:pPr>
            <w:r w:rsidRPr="00FB413E">
              <w:rPr>
                <w:i/>
                <w:iCs/>
                <w:lang w:val="en-US"/>
              </w:rPr>
              <w:t>$True</w:t>
            </w:r>
          </w:p>
        </w:tc>
      </w:tr>
      <w:tr w:rsidR="00C70345" w:rsidRPr="00BC1609" w14:paraId="3C26A0AC" w14:textId="77777777" w:rsidTr="00D00E4E">
        <w:tc>
          <w:tcPr>
            <w:tcW w:w="3789" w:type="dxa"/>
          </w:tcPr>
          <w:p w14:paraId="619BF800" w14:textId="50F7EDF9" w:rsidR="00C70345" w:rsidRPr="00DD15D2" w:rsidRDefault="001D6A85" w:rsidP="00D00E4E">
            <w:pPr>
              <w:rPr>
                <w:i/>
                <w:iCs/>
              </w:rPr>
            </w:pPr>
            <w:proofErr w:type="spellStart"/>
            <w:r w:rsidRPr="001D6A85">
              <w:rPr>
                <w:i/>
                <w:iCs/>
              </w:rPr>
              <w:t>TlsSettings</w:t>
            </w:r>
            <w:proofErr w:type="spellEnd"/>
          </w:p>
        </w:tc>
        <w:tc>
          <w:tcPr>
            <w:tcW w:w="742" w:type="dxa"/>
          </w:tcPr>
          <w:p w14:paraId="3785F92F" w14:textId="619468B3" w:rsidR="00C70345" w:rsidRPr="008E41F2" w:rsidRDefault="004E766E" w:rsidP="00D00E4E">
            <w:pPr>
              <w:rPr>
                <w:i/>
                <w:iCs/>
              </w:rPr>
            </w:pPr>
            <w:proofErr w:type="spellStart"/>
            <w:r w:rsidRPr="008E41F2">
              <w:rPr>
                <w:i/>
                <w:iCs/>
              </w:rPr>
              <w:t>String</w:t>
            </w:r>
            <w:proofErr w:type="spellEnd"/>
          </w:p>
        </w:tc>
        <w:tc>
          <w:tcPr>
            <w:tcW w:w="1551" w:type="dxa"/>
          </w:tcPr>
          <w:p w14:paraId="29B54A1B" w14:textId="4B3A2775" w:rsidR="00C70345" w:rsidRDefault="009A78C6" w:rsidP="00D00E4E">
            <w:pPr>
              <w:jc w:val="center"/>
              <w:rPr>
                <w:i/>
                <w:iCs/>
              </w:rPr>
            </w:pPr>
            <w:r>
              <w:rPr>
                <w:i/>
                <w:iCs/>
              </w:rPr>
              <w:t>No</w:t>
            </w:r>
          </w:p>
        </w:tc>
        <w:tc>
          <w:tcPr>
            <w:tcW w:w="3546" w:type="dxa"/>
          </w:tcPr>
          <w:p w14:paraId="2AE8B2F8" w14:textId="6A7A3110" w:rsidR="00C70345" w:rsidRPr="00BC1609" w:rsidRDefault="00FB413E" w:rsidP="00D00E4E">
            <w:pPr>
              <w:rPr>
                <w:i/>
                <w:iCs/>
                <w:lang w:val="en-US"/>
              </w:rPr>
            </w:pPr>
            <w:r w:rsidRPr="00FB413E">
              <w:rPr>
                <w:i/>
                <w:iCs/>
                <w:lang w:val="en-US"/>
              </w:rPr>
              <w:t>"DomainValidation"</w:t>
            </w:r>
          </w:p>
        </w:tc>
      </w:tr>
      <w:tr w:rsidR="00C70345" w:rsidRPr="00BC1609" w14:paraId="5157F87A" w14:textId="77777777" w:rsidTr="00D00E4E">
        <w:tc>
          <w:tcPr>
            <w:tcW w:w="3789" w:type="dxa"/>
          </w:tcPr>
          <w:p w14:paraId="4DA43CD4" w14:textId="4442C004" w:rsidR="00C70345" w:rsidRPr="00DD15D2" w:rsidRDefault="001D6A85" w:rsidP="00D00E4E">
            <w:pPr>
              <w:rPr>
                <w:i/>
                <w:iCs/>
              </w:rPr>
            </w:pPr>
            <w:proofErr w:type="spellStart"/>
            <w:r w:rsidRPr="001D6A85">
              <w:rPr>
                <w:i/>
                <w:iCs/>
              </w:rPr>
              <w:t>TlsDomain</w:t>
            </w:r>
            <w:proofErr w:type="spellEnd"/>
          </w:p>
        </w:tc>
        <w:tc>
          <w:tcPr>
            <w:tcW w:w="742" w:type="dxa"/>
          </w:tcPr>
          <w:p w14:paraId="30BE7040" w14:textId="158175B2" w:rsidR="00C70345" w:rsidRPr="008E41F2" w:rsidRDefault="004E766E" w:rsidP="00D00E4E">
            <w:pPr>
              <w:rPr>
                <w:i/>
                <w:iCs/>
              </w:rPr>
            </w:pPr>
            <w:proofErr w:type="spellStart"/>
            <w:r w:rsidRPr="008E41F2">
              <w:rPr>
                <w:i/>
                <w:iCs/>
              </w:rPr>
              <w:t>String</w:t>
            </w:r>
            <w:proofErr w:type="spellEnd"/>
          </w:p>
        </w:tc>
        <w:tc>
          <w:tcPr>
            <w:tcW w:w="1551" w:type="dxa"/>
          </w:tcPr>
          <w:p w14:paraId="14E51BEC" w14:textId="118A8A7A" w:rsidR="00C70345" w:rsidRDefault="009A78C6" w:rsidP="00D00E4E">
            <w:pPr>
              <w:jc w:val="center"/>
              <w:rPr>
                <w:i/>
                <w:iCs/>
              </w:rPr>
            </w:pPr>
            <w:r>
              <w:rPr>
                <w:i/>
                <w:iCs/>
              </w:rPr>
              <w:t>No</w:t>
            </w:r>
          </w:p>
        </w:tc>
        <w:tc>
          <w:tcPr>
            <w:tcW w:w="3546" w:type="dxa"/>
          </w:tcPr>
          <w:p w14:paraId="346CE9F4" w14:textId="2CEA0AF7" w:rsidR="00C70345" w:rsidRPr="00BC1609" w:rsidRDefault="00F44341" w:rsidP="00D00E4E">
            <w:pPr>
              <w:rPr>
                <w:i/>
                <w:iCs/>
                <w:lang w:val="en-US"/>
              </w:rPr>
            </w:pPr>
            <w:r w:rsidRPr="00F44341">
              <w:rPr>
                <w:i/>
                <w:iCs/>
                <w:lang w:val="en-US"/>
              </w:rPr>
              <w:t>"</w:t>
            </w:r>
            <w:r>
              <w:rPr>
                <w:i/>
                <w:iCs/>
                <w:lang w:val="en-US"/>
              </w:rPr>
              <w:t>h</w:t>
            </w:r>
            <w:r w:rsidRPr="00F44341">
              <w:rPr>
                <w:i/>
                <w:iCs/>
                <w:lang w:val="en-US"/>
              </w:rPr>
              <w:t>ook.permido.com"</w:t>
            </w:r>
          </w:p>
        </w:tc>
      </w:tr>
      <w:tr w:rsidR="00C70345" w:rsidRPr="00BC1609" w14:paraId="20A7F8B1" w14:textId="77777777" w:rsidTr="00D00E4E">
        <w:tc>
          <w:tcPr>
            <w:tcW w:w="3789" w:type="dxa"/>
          </w:tcPr>
          <w:p w14:paraId="453B4178" w14:textId="7A2AEE75" w:rsidR="00C70345" w:rsidRPr="00DD15D2" w:rsidRDefault="002C1A87" w:rsidP="00D00E4E">
            <w:pPr>
              <w:rPr>
                <w:i/>
                <w:iCs/>
              </w:rPr>
            </w:pPr>
            <w:proofErr w:type="spellStart"/>
            <w:r>
              <w:rPr>
                <w:i/>
                <w:iCs/>
              </w:rPr>
              <w:t>ServerName</w:t>
            </w:r>
            <w:proofErr w:type="spellEnd"/>
          </w:p>
        </w:tc>
        <w:tc>
          <w:tcPr>
            <w:tcW w:w="742" w:type="dxa"/>
          </w:tcPr>
          <w:p w14:paraId="0D4B75BC" w14:textId="228CD8E6" w:rsidR="00C70345" w:rsidRPr="008E41F2" w:rsidRDefault="004E766E" w:rsidP="00D00E4E">
            <w:pPr>
              <w:rPr>
                <w:i/>
                <w:iCs/>
              </w:rPr>
            </w:pPr>
            <w:proofErr w:type="spellStart"/>
            <w:r w:rsidRPr="008E41F2">
              <w:rPr>
                <w:i/>
                <w:iCs/>
              </w:rPr>
              <w:t>String</w:t>
            </w:r>
            <w:proofErr w:type="spellEnd"/>
          </w:p>
        </w:tc>
        <w:tc>
          <w:tcPr>
            <w:tcW w:w="1551" w:type="dxa"/>
          </w:tcPr>
          <w:p w14:paraId="22F0584F" w14:textId="158FE7AB" w:rsidR="00C70345" w:rsidRDefault="009A78C6" w:rsidP="00D00E4E">
            <w:pPr>
              <w:jc w:val="center"/>
              <w:rPr>
                <w:i/>
                <w:iCs/>
              </w:rPr>
            </w:pPr>
            <w:r>
              <w:rPr>
                <w:i/>
                <w:iCs/>
              </w:rPr>
              <w:t>No</w:t>
            </w:r>
          </w:p>
        </w:tc>
        <w:tc>
          <w:tcPr>
            <w:tcW w:w="3546" w:type="dxa"/>
          </w:tcPr>
          <w:p w14:paraId="79788C36" w14:textId="3303A090" w:rsidR="00C70345" w:rsidRPr="00BC1609" w:rsidRDefault="00F44341" w:rsidP="00D00E4E">
            <w:pPr>
              <w:rPr>
                <w:i/>
                <w:iCs/>
                <w:lang w:val="en-US"/>
              </w:rPr>
            </w:pPr>
            <w:r w:rsidRPr="00F44341">
              <w:rPr>
                <w:i/>
                <w:iCs/>
                <w:lang w:val="en-US"/>
              </w:rPr>
              <w:t>"</w:t>
            </w:r>
            <w:r>
              <w:rPr>
                <w:i/>
                <w:iCs/>
                <w:lang w:val="en-US"/>
              </w:rPr>
              <w:t>h</w:t>
            </w:r>
            <w:r w:rsidRPr="00F44341">
              <w:rPr>
                <w:i/>
                <w:iCs/>
                <w:lang w:val="en-US"/>
              </w:rPr>
              <w:t>ook.permido.com"</w:t>
            </w:r>
          </w:p>
        </w:tc>
      </w:tr>
      <w:tr w:rsidR="00C70345" w:rsidRPr="00BC1609" w14:paraId="55A04019" w14:textId="77777777" w:rsidTr="00D00E4E">
        <w:tc>
          <w:tcPr>
            <w:tcW w:w="3789" w:type="dxa"/>
          </w:tcPr>
          <w:p w14:paraId="5C9CC335" w14:textId="7D9B2807" w:rsidR="00C70345" w:rsidRPr="00DD15D2" w:rsidRDefault="001D6A85" w:rsidP="00D00E4E">
            <w:pPr>
              <w:rPr>
                <w:i/>
                <w:iCs/>
              </w:rPr>
            </w:pPr>
            <w:proofErr w:type="spellStart"/>
            <w:r w:rsidRPr="001D6A85">
              <w:rPr>
                <w:i/>
                <w:iCs/>
              </w:rPr>
              <w:t>IsTransportRuleScoped</w:t>
            </w:r>
            <w:proofErr w:type="spellEnd"/>
          </w:p>
        </w:tc>
        <w:tc>
          <w:tcPr>
            <w:tcW w:w="742" w:type="dxa"/>
          </w:tcPr>
          <w:p w14:paraId="04F9ABB0" w14:textId="00029190" w:rsidR="00C70345" w:rsidRPr="008E41F2" w:rsidRDefault="004E766E" w:rsidP="00D00E4E">
            <w:pPr>
              <w:rPr>
                <w:i/>
                <w:iCs/>
              </w:rPr>
            </w:pPr>
            <w:proofErr w:type="spellStart"/>
            <w:r>
              <w:rPr>
                <w:i/>
                <w:iCs/>
              </w:rPr>
              <w:t>Bool</w:t>
            </w:r>
            <w:proofErr w:type="spellEnd"/>
          </w:p>
        </w:tc>
        <w:tc>
          <w:tcPr>
            <w:tcW w:w="1551" w:type="dxa"/>
          </w:tcPr>
          <w:p w14:paraId="793C33D5" w14:textId="2DD21AC8" w:rsidR="00C70345" w:rsidRDefault="009A78C6" w:rsidP="00D00E4E">
            <w:pPr>
              <w:jc w:val="center"/>
              <w:rPr>
                <w:i/>
                <w:iCs/>
              </w:rPr>
            </w:pPr>
            <w:r>
              <w:rPr>
                <w:i/>
                <w:iCs/>
              </w:rPr>
              <w:t>No</w:t>
            </w:r>
          </w:p>
        </w:tc>
        <w:tc>
          <w:tcPr>
            <w:tcW w:w="3546" w:type="dxa"/>
          </w:tcPr>
          <w:p w14:paraId="159D7BBA" w14:textId="3C552924" w:rsidR="00C70345" w:rsidRPr="00BC1609" w:rsidRDefault="00FB413E" w:rsidP="00D00E4E">
            <w:pPr>
              <w:rPr>
                <w:i/>
                <w:iCs/>
                <w:lang w:val="en-US"/>
              </w:rPr>
            </w:pPr>
            <w:r w:rsidRPr="00FB413E">
              <w:rPr>
                <w:i/>
                <w:iCs/>
                <w:lang w:val="en-US"/>
              </w:rPr>
              <w:t>$True</w:t>
            </w:r>
          </w:p>
        </w:tc>
      </w:tr>
      <w:tr w:rsidR="00C70345" w:rsidRPr="00BC1609" w14:paraId="06DBB055" w14:textId="77777777" w:rsidTr="00D00E4E">
        <w:tc>
          <w:tcPr>
            <w:tcW w:w="3789" w:type="dxa"/>
          </w:tcPr>
          <w:p w14:paraId="57458870" w14:textId="30983ABF" w:rsidR="00C70345" w:rsidRPr="00DD15D2" w:rsidRDefault="004E766E" w:rsidP="00D00E4E">
            <w:pPr>
              <w:rPr>
                <w:i/>
                <w:iCs/>
              </w:rPr>
            </w:pPr>
            <w:proofErr w:type="spellStart"/>
            <w:r w:rsidRPr="004E766E">
              <w:rPr>
                <w:i/>
                <w:iCs/>
              </w:rPr>
              <w:t>UseMXRecord</w:t>
            </w:r>
            <w:proofErr w:type="spellEnd"/>
          </w:p>
        </w:tc>
        <w:tc>
          <w:tcPr>
            <w:tcW w:w="742" w:type="dxa"/>
          </w:tcPr>
          <w:p w14:paraId="2190079B" w14:textId="7D9702DF" w:rsidR="00C70345" w:rsidRPr="008E41F2" w:rsidRDefault="004E766E" w:rsidP="00D00E4E">
            <w:pPr>
              <w:rPr>
                <w:i/>
                <w:iCs/>
              </w:rPr>
            </w:pPr>
            <w:proofErr w:type="spellStart"/>
            <w:r>
              <w:rPr>
                <w:i/>
                <w:iCs/>
              </w:rPr>
              <w:t>Bool</w:t>
            </w:r>
            <w:proofErr w:type="spellEnd"/>
          </w:p>
        </w:tc>
        <w:tc>
          <w:tcPr>
            <w:tcW w:w="1551" w:type="dxa"/>
          </w:tcPr>
          <w:p w14:paraId="2D8093C3" w14:textId="4DE95D03" w:rsidR="00C70345" w:rsidRDefault="009A78C6" w:rsidP="00D00E4E">
            <w:pPr>
              <w:jc w:val="center"/>
              <w:rPr>
                <w:i/>
                <w:iCs/>
              </w:rPr>
            </w:pPr>
            <w:r>
              <w:rPr>
                <w:i/>
                <w:iCs/>
              </w:rPr>
              <w:t>No</w:t>
            </w:r>
          </w:p>
        </w:tc>
        <w:tc>
          <w:tcPr>
            <w:tcW w:w="3546" w:type="dxa"/>
          </w:tcPr>
          <w:p w14:paraId="38B15A23" w14:textId="4E88B8CF" w:rsidR="00C70345" w:rsidRPr="00BC1609" w:rsidRDefault="00322A7E" w:rsidP="00D00E4E">
            <w:pPr>
              <w:rPr>
                <w:i/>
                <w:iCs/>
                <w:lang w:val="en-US"/>
              </w:rPr>
            </w:pPr>
            <w:r w:rsidRPr="00322A7E">
              <w:rPr>
                <w:i/>
                <w:iCs/>
                <w:lang w:val="en-US"/>
              </w:rPr>
              <w:t>$False</w:t>
            </w:r>
          </w:p>
        </w:tc>
      </w:tr>
      <w:tr w:rsidR="009F0485" w:rsidRPr="00BC1609" w14:paraId="4BA9EA11" w14:textId="77777777" w:rsidTr="00D00E4E">
        <w:tc>
          <w:tcPr>
            <w:tcW w:w="3789" w:type="dxa"/>
          </w:tcPr>
          <w:p w14:paraId="4CD9242A" w14:textId="28486F85" w:rsidR="009F0485" w:rsidRPr="004E766E" w:rsidRDefault="00071B9F" w:rsidP="00D00E4E">
            <w:pPr>
              <w:rPr>
                <w:i/>
                <w:iCs/>
              </w:rPr>
            </w:pPr>
            <w:proofErr w:type="spellStart"/>
            <w:r w:rsidRPr="00071B9F">
              <w:rPr>
                <w:i/>
                <w:iCs/>
              </w:rPr>
              <w:t>ValidationRecipient</w:t>
            </w:r>
            <w:proofErr w:type="spellEnd"/>
          </w:p>
        </w:tc>
        <w:tc>
          <w:tcPr>
            <w:tcW w:w="742" w:type="dxa"/>
          </w:tcPr>
          <w:p w14:paraId="414D4E27" w14:textId="3AA6B6F1" w:rsidR="009F0485" w:rsidRDefault="00071B9F" w:rsidP="00D00E4E">
            <w:pPr>
              <w:rPr>
                <w:i/>
                <w:iCs/>
              </w:rPr>
            </w:pPr>
            <w:proofErr w:type="spellStart"/>
            <w:r w:rsidRPr="008E41F2">
              <w:rPr>
                <w:i/>
                <w:iCs/>
              </w:rPr>
              <w:t>String</w:t>
            </w:r>
            <w:proofErr w:type="spellEnd"/>
          </w:p>
        </w:tc>
        <w:tc>
          <w:tcPr>
            <w:tcW w:w="1551" w:type="dxa"/>
          </w:tcPr>
          <w:p w14:paraId="4DBC016A" w14:textId="42554FF1" w:rsidR="009F0485" w:rsidRDefault="009A78C6" w:rsidP="00D00E4E">
            <w:pPr>
              <w:jc w:val="center"/>
              <w:rPr>
                <w:i/>
                <w:iCs/>
              </w:rPr>
            </w:pPr>
            <w:r>
              <w:rPr>
                <w:i/>
                <w:iCs/>
              </w:rPr>
              <w:t>No</w:t>
            </w:r>
          </w:p>
        </w:tc>
        <w:tc>
          <w:tcPr>
            <w:tcW w:w="3546" w:type="dxa"/>
          </w:tcPr>
          <w:p w14:paraId="408F11C8" w14:textId="2F6EC913" w:rsidR="009F0485" w:rsidRPr="00322A7E" w:rsidRDefault="00071B9F" w:rsidP="00D00E4E">
            <w:pPr>
              <w:rPr>
                <w:i/>
                <w:iCs/>
                <w:lang w:val="en-US"/>
              </w:rPr>
            </w:pPr>
            <w:r w:rsidRPr="00071B9F">
              <w:rPr>
                <w:i/>
                <w:iCs/>
                <w:lang w:val="en-US"/>
              </w:rPr>
              <w:t>"accept@hook.permido.com"</w:t>
            </w:r>
          </w:p>
        </w:tc>
      </w:tr>
    </w:tbl>
    <w:p w14:paraId="28EC18AB" w14:textId="77777777" w:rsidR="00DE1009" w:rsidRPr="002C79D8" w:rsidRDefault="00DE1009" w:rsidP="0048298F">
      <w:pPr>
        <w:rPr>
          <w:lang w:val="en-US"/>
        </w:rPr>
      </w:pPr>
    </w:p>
    <w:p w14:paraId="07E90654" w14:textId="7177AC80" w:rsidR="00322A7E" w:rsidRDefault="00227557" w:rsidP="0048298F">
      <w:pPr>
        <w:rPr>
          <w:lang w:val="en-US"/>
        </w:rPr>
      </w:pPr>
      <w:r w:rsidRPr="00227557">
        <w:rPr>
          <w:lang w:val="en-US"/>
        </w:rPr>
        <w:t>This command should be run with default parameter values.</w:t>
      </w:r>
    </w:p>
    <w:p w14:paraId="1721AD1A" w14:textId="77777777" w:rsidR="00F86A26" w:rsidRPr="00227557" w:rsidRDefault="00F86A26" w:rsidP="0048298F">
      <w:pPr>
        <w:rPr>
          <w:lang w:val="en-US"/>
        </w:rPr>
      </w:pPr>
    </w:p>
    <w:p w14:paraId="40C42BFE" w14:textId="1DBE02F2" w:rsidR="00322A7E" w:rsidRPr="0095223F" w:rsidRDefault="00603E47" w:rsidP="00322A7E">
      <w:pPr>
        <w:rPr>
          <w:lang w:val="en-US"/>
        </w:rPr>
      </w:pPr>
      <w:r>
        <w:rPr>
          <w:b/>
          <w:bCs/>
          <w:i/>
          <w:iCs/>
          <w:sz w:val="24"/>
          <w:szCs w:val="24"/>
          <w:lang w:val="en-US"/>
        </w:rPr>
        <w:t>PowerShell</w:t>
      </w:r>
      <w:r w:rsidR="00322A7E" w:rsidRPr="0095223F">
        <w:rPr>
          <w:b/>
          <w:bCs/>
          <w:i/>
          <w:iCs/>
          <w:sz w:val="24"/>
          <w:szCs w:val="24"/>
          <w:lang w:val="en-US"/>
        </w:rPr>
        <w:t xml:space="preserve"> </w:t>
      </w:r>
      <w:proofErr w:type="gramStart"/>
      <w:r w:rsidR="00322A7E" w:rsidRPr="0095223F">
        <w:rPr>
          <w:b/>
          <w:bCs/>
          <w:i/>
          <w:iCs/>
          <w:sz w:val="24"/>
          <w:szCs w:val="24"/>
          <w:lang w:val="en-US"/>
        </w:rPr>
        <w:t>syntax :</w:t>
      </w:r>
      <w:proofErr w:type="gramEnd"/>
      <w:r w:rsidR="00322A7E" w:rsidRPr="0095223F">
        <w:rPr>
          <w:lang w:val="en-US"/>
        </w:rPr>
        <w:br/>
      </w:r>
      <w:r w:rsidR="00322A7E" w:rsidRPr="0095223F">
        <w:rPr>
          <w:lang w:val="en-US"/>
        </w:rPr>
        <w:br/>
      </w:r>
      <w:r w:rsidR="00FC48B7" w:rsidRPr="00FC48B7">
        <w:rPr>
          <w:b/>
          <w:bCs/>
          <w:i/>
          <w:iCs/>
          <w:sz w:val="24"/>
          <w:szCs w:val="24"/>
          <w:lang w:val="en-US"/>
        </w:rPr>
        <w:t>Add-PEOOutboundConnector</w:t>
      </w:r>
    </w:p>
    <w:p w14:paraId="5EF038E9" w14:textId="205E08AD" w:rsidR="00322A7E" w:rsidRDefault="00322A7E" w:rsidP="0048298F">
      <w:pPr>
        <w:rPr>
          <w:lang w:val="en-US"/>
        </w:rPr>
      </w:pPr>
    </w:p>
    <w:p w14:paraId="527FA4CC" w14:textId="3ADBCA46" w:rsidR="00FC48B7" w:rsidRPr="00FC48B7" w:rsidRDefault="00FC48B7" w:rsidP="00FC48B7">
      <w:pPr>
        <w:rPr>
          <w:lang w:val="en-US"/>
        </w:rPr>
      </w:pPr>
    </w:p>
    <w:p w14:paraId="1CEBAFAE" w14:textId="18BF6E4B" w:rsidR="00FC48B7" w:rsidRPr="00FC48B7" w:rsidRDefault="00FC48B7" w:rsidP="00FC48B7">
      <w:pPr>
        <w:rPr>
          <w:lang w:val="en-US"/>
        </w:rPr>
      </w:pPr>
    </w:p>
    <w:p w14:paraId="02F7030C" w14:textId="593CA7FE" w:rsidR="00FC48B7" w:rsidRPr="00FC48B7" w:rsidRDefault="00FC48B7" w:rsidP="00FC48B7">
      <w:pPr>
        <w:rPr>
          <w:lang w:val="en-US"/>
        </w:rPr>
      </w:pPr>
    </w:p>
    <w:p w14:paraId="0705A3CE" w14:textId="7E69C8DC" w:rsidR="00FC48B7" w:rsidRPr="00FC48B7" w:rsidRDefault="00FC48B7" w:rsidP="00FC48B7">
      <w:pPr>
        <w:rPr>
          <w:lang w:val="en-US"/>
        </w:rPr>
      </w:pPr>
    </w:p>
    <w:p w14:paraId="3B4B9483" w14:textId="5D8D3157" w:rsidR="00FC48B7" w:rsidRPr="00FC48B7" w:rsidRDefault="00FC48B7" w:rsidP="00FC48B7">
      <w:pPr>
        <w:rPr>
          <w:lang w:val="en-US"/>
        </w:rPr>
      </w:pPr>
    </w:p>
    <w:p w14:paraId="0CAAC8F3" w14:textId="0EEBCCCD" w:rsidR="00FC48B7" w:rsidRPr="00FC48B7" w:rsidRDefault="00FC48B7" w:rsidP="00FC48B7">
      <w:pPr>
        <w:rPr>
          <w:lang w:val="en-US"/>
        </w:rPr>
      </w:pPr>
    </w:p>
    <w:p w14:paraId="071C82A2" w14:textId="6BCC3021" w:rsidR="00FC48B7" w:rsidRPr="00FC48B7" w:rsidRDefault="00FC48B7" w:rsidP="00FC48B7">
      <w:pPr>
        <w:rPr>
          <w:lang w:val="en-US"/>
        </w:rPr>
      </w:pPr>
    </w:p>
    <w:p w14:paraId="135F536F" w14:textId="4B107D19" w:rsidR="00FC48B7" w:rsidRPr="00FC48B7" w:rsidRDefault="00FC48B7" w:rsidP="00FC48B7">
      <w:pPr>
        <w:rPr>
          <w:lang w:val="en-US"/>
        </w:rPr>
      </w:pPr>
    </w:p>
    <w:p w14:paraId="529C15A0" w14:textId="48F68A65" w:rsidR="00FC48B7" w:rsidRPr="00FC48B7" w:rsidRDefault="00FC48B7" w:rsidP="00FC48B7">
      <w:pPr>
        <w:rPr>
          <w:lang w:val="en-US"/>
        </w:rPr>
      </w:pPr>
    </w:p>
    <w:p w14:paraId="3528146B" w14:textId="1910F9AF" w:rsidR="00C16935" w:rsidRDefault="00C16935">
      <w:pPr>
        <w:rPr>
          <w:lang w:val="en-US"/>
        </w:rPr>
      </w:pPr>
      <w:r>
        <w:rPr>
          <w:lang w:val="en-US"/>
        </w:rPr>
        <w:br w:type="page"/>
      </w:r>
    </w:p>
    <w:p w14:paraId="008C60FE" w14:textId="0EEDEDB7" w:rsidR="00FC48B7" w:rsidRDefault="00927DB9" w:rsidP="00927DB9">
      <w:pPr>
        <w:pStyle w:val="Overskrift1"/>
        <w:rPr>
          <w:lang w:val="en-US"/>
        </w:rPr>
      </w:pPr>
      <w:bookmarkStart w:id="5" w:name="_Toc61872564"/>
      <w:r w:rsidRPr="00927DB9">
        <w:rPr>
          <w:lang w:val="en-US"/>
        </w:rPr>
        <w:t>Add-PEOInboundConnector</w:t>
      </w:r>
      <w:bookmarkEnd w:id="5"/>
    </w:p>
    <w:p w14:paraId="03E50C92" w14:textId="77777777" w:rsidR="00C16935" w:rsidRDefault="00C16935" w:rsidP="00927DB9">
      <w:pPr>
        <w:rPr>
          <w:lang w:val="en-US"/>
        </w:rPr>
      </w:pPr>
    </w:p>
    <w:p w14:paraId="7BC41B09" w14:textId="4C0200C9" w:rsidR="00927DB9" w:rsidRPr="00B51970" w:rsidRDefault="009E5715" w:rsidP="00927DB9">
      <w:pPr>
        <w:rPr>
          <w:lang w:val="en-US"/>
        </w:rPr>
      </w:pPr>
      <w:r w:rsidRPr="009E5715">
        <w:rPr>
          <w:lang w:val="en-US"/>
        </w:rPr>
        <w:t>This command is used to create the Inbound Connector, which is subsequently used when creating transport rules.</w:t>
      </w:r>
      <w:r>
        <w:rPr>
          <w:lang w:val="en-US"/>
        </w:rPr>
        <w:br/>
      </w:r>
      <w:r w:rsidR="00927DB9" w:rsidRPr="009E5715">
        <w:rPr>
          <w:lang w:val="en-US"/>
        </w:rPr>
        <w:br/>
      </w:r>
      <w:r w:rsidRPr="00B51970">
        <w:rPr>
          <w:lang w:val="en-US"/>
        </w:rPr>
        <w:t>The following parameters are used by the command:</w:t>
      </w:r>
    </w:p>
    <w:tbl>
      <w:tblPr>
        <w:tblStyle w:val="Tabel-Gitter"/>
        <w:tblpPr w:leftFromText="141" w:rightFromText="141" w:vertAnchor="text" w:horzAnchor="margin" w:tblpY="75"/>
        <w:tblW w:w="0" w:type="auto"/>
        <w:tblLook w:val="04A0" w:firstRow="1" w:lastRow="0" w:firstColumn="1" w:lastColumn="0" w:noHBand="0" w:noVBand="1"/>
      </w:tblPr>
      <w:tblGrid>
        <w:gridCol w:w="3789"/>
        <w:gridCol w:w="742"/>
        <w:gridCol w:w="1551"/>
        <w:gridCol w:w="3546"/>
      </w:tblGrid>
      <w:tr w:rsidR="009A78C6" w14:paraId="657BDE0D" w14:textId="77777777" w:rsidTr="00D00E4E">
        <w:trPr>
          <w:trHeight w:val="416"/>
        </w:trPr>
        <w:tc>
          <w:tcPr>
            <w:tcW w:w="3789" w:type="dxa"/>
            <w:shd w:val="clear" w:color="auto" w:fill="BFBFBF" w:themeFill="background1" w:themeFillShade="BF"/>
          </w:tcPr>
          <w:p w14:paraId="2D4E1A89" w14:textId="2B7E0109" w:rsidR="009A78C6" w:rsidRPr="008E41F2" w:rsidRDefault="009A78C6" w:rsidP="009A78C6">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285CD3C3" w14:textId="71EE0817" w:rsidR="009A78C6" w:rsidRPr="008E41F2" w:rsidRDefault="009A78C6" w:rsidP="009A78C6">
            <w:pPr>
              <w:jc w:val="center"/>
              <w:rPr>
                <w:b/>
                <w:bCs/>
                <w:i/>
                <w:iCs/>
                <w:sz w:val="24"/>
                <w:szCs w:val="24"/>
              </w:rPr>
            </w:pPr>
            <w:r w:rsidRPr="008E41F2">
              <w:rPr>
                <w:b/>
                <w:bCs/>
                <w:i/>
                <w:iCs/>
                <w:sz w:val="24"/>
                <w:szCs w:val="24"/>
              </w:rPr>
              <w:t>Type</w:t>
            </w:r>
          </w:p>
        </w:tc>
        <w:tc>
          <w:tcPr>
            <w:tcW w:w="1551" w:type="dxa"/>
            <w:shd w:val="clear" w:color="auto" w:fill="BFBFBF" w:themeFill="background1" w:themeFillShade="BF"/>
          </w:tcPr>
          <w:p w14:paraId="0C349917" w14:textId="054D5A4F" w:rsidR="009A78C6" w:rsidRPr="008E41F2" w:rsidRDefault="009A78C6" w:rsidP="009A78C6">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6" w:type="dxa"/>
            <w:shd w:val="clear" w:color="auto" w:fill="BFBFBF" w:themeFill="background1" w:themeFillShade="BF"/>
          </w:tcPr>
          <w:p w14:paraId="58E1B223" w14:textId="0214C29F" w:rsidR="009A78C6" w:rsidRPr="008E41F2" w:rsidRDefault="009A78C6" w:rsidP="009A78C6">
            <w:pPr>
              <w:jc w:val="center"/>
              <w:rPr>
                <w:b/>
                <w:bCs/>
                <w:i/>
                <w:iCs/>
                <w:sz w:val="24"/>
                <w:szCs w:val="24"/>
              </w:rPr>
            </w:pPr>
            <w:r w:rsidRPr="008E41F2">
              <w:rPr>
                <w:b/>
                <w:bCs/>
                <w:i/>
                <w:iCs/>
                <w:sz w:val="24"/>
                <w:szCs w:val="24"/>
              </w:rPr>
              <w:t>Parameter Default Value</w:t>
            </w:r>
          </w:p>
        </w:tc>
      </w:tr>
      <w:tr w:rsidR="00927DB9" w14:paraId="48ED4521" w14:textId="77777777" w:rsidTr="00D00E4E">
        <w:trPr>
          <w:trHeight w:val="128"/>
        </w:trPr>
        <w:tc>
          <w:tcPr>
            <w:tcW w:w="3789" w:type="dxa"/>
          </w:tcPr>
          <w:p w14:paraId="5C0283CB" w14:textId="77777777" w:rsidR="00927DB9" w:rsidRDefault="00927DB9" w:rsidP="00D00E4E"/>
        </w:tc>
        <w:tc>
          <w:tcPr>
            <w:tcW w:w="742" w:type="dxa"/>
          </w:tcPr>
          <w:p w14:paraId="6786F23D" w14:textId="77777777" w:rsidR="00927DB9" w:rsidRDefault="00927DB9" w:rsidP="00D00E4E"/>
        </w:tc>
        <w:tc>
          <w:tcPr>
            <w:tcW w:w="1551" w:type="dxa"/>
          </w:tcPr>
          <w:p w14:paraId="3F07F2CA" w14:textId="77777777" w:rsidR="00927DB9" w:rsidRDefault="00927DB9" w:rsidP="00D00E4E"/>
        </w:tc>
        <w:tc>
          <w:tcPr>
            <w:tcW w:w="3546" w:type="dxa"/>
          </w:tcPr>
          <w:p w14:paraId="2EFA070D" w14:textId="77777777" w:rsidR="00927DB9" w:rsidRDefault="00927DB9" w:rsidP="00D00E4E"/>
        </w:tc>
      </w:tr>
      <w:tr w:rsidR="00927DB9" w:rsidRPr="00BC1609" w14:paraId="2F053A26" w14:textId="77777777" w:rsidTr="00D00E4E">
        <w:tc>
          <w:tcPr>
            <w:tcW w:w="3789" w:type="dxa"/>
          </w:tcPr>
          <w:p w14:paraId="5181E0CC" w14:textId="4F15E049" w:rsidR="00927DB9" w:rsidRPr="008E41F2" w:rsidRDefault="00E72D85" w:rsidP="00D00E4E">
            <w:pPr>
              <w:rPr>
                <w:i/>
                <w:iCs/>
              </w:rPr>
            </w:pPr>
            <w:proofErr w:type="spellStart"/>
            <w:r w:rsidRPr="00E72D85">
              <w:rPr>
                <w:i/>
                <w:iCs/>
              </w:rPr>
              <w:t>InboundConnectorName</w:t>
            </w:r>
            <w:proofErr w:type="spellEnd"/>
          </w:p>
        </w:tc>
        <w:tc>
          <w:tcPr>
            <w:tcW w:w="742" w:type="dxa"/>
          </w:tcPr>
          <w:p w14:paraId="7E99DBD4" w14:textId="77777777" w:rsidR="00927DB9" w:rsidRPr="008E41F2" w:rsidRDefault="00927DB9" w:rsidP="00D00E4E">
            <w:pPr>
              <w:rPr>
                <w:i/>
                <w:iCs/>
              </w:rPr>
            </w:pPr>
            <w:proofErr w:type="spellStart"/>
            <w:r w:rsidRPr="008E41F2">
              <w:rPr>
                <w:i/>
                <w:iCs/>
              </w:rPr>
              <w:t>String</w:t>
            </w:r>
            <w:proofErr w:type="spellEnd"/>
          </w:p>
        </w:tc>
        <w:tc>
          <w:tcPr>
            <w:tcW w:w="1551" w:type="dxa"/>
          </w:tcPr>
          <w:p w14:paraId="6F935F88" w14:textId="0A858C9E" w:rsidR="00927DB9" w:rsidRPr="008E41F2" w:rsidRDefault="009A78C6" w:rsidP="00D00E4E">
            <w:pPr>
              <w:jc w:val="center"/>
              <w:rPr>
                <w:i/>
                <w:iCs/>
              </w:rPr>
            </w:pPr>
            <w:r>
              <w:rPr>
                <w:i/>
                <w:iCs/>
              </w:rPr>
              <w:t>No</w:t>
            </w:r>
          </w:p>
        </w:tc>
        <w:tc>
          <w:tcPr>
            <w:tcW w:w="3546" w:type="dxa"/>
          </w:tcPr>
          <w:p w14:paraId="03C4C6A4" w14:textId="1CEAE055" w:rsidR="00927DB9" w:rsidRPr="00BC1609" w:rsidRDefault="00927DB9" w:rsidP="00D00E4E">
            <w:pPr>
              <w:rPr>
                <w:i/>
                <w:iCs/>
                <w:lang w:val="en-US"/>
              </w:rPr>
            </w:pPr>
            <w:r w:rsidRPr="00FB413E">
              <w:rPr>
                <w:i/>
                <w:iCs/>
                <w:lang w:val="en-US"/>
              </w:rPr>
              <w:t xml:space="preserve">"Permido </w:t>
            </w:r>
            <w:r w:rsidR="00B21D0D">
              <w:rPr>
                <w:i/>
                <w:iCs/>
                <w:lang w:val="en-US"/>
              </w:rPr>
              <w:t>In</w:t>
            </w:r>
            <w:r w:rsidRPr="00FB413E">
              <w:rPr>
                <w:i/>
                <w:iCs/>
                <w:lang w:val="en-US"/>
              </w:rPr>
              <w:t>bound"</w:t>
            </w:r>
          </w:p>
        </w:tc>
      </w:tr>
      <w:tr w:rsidR="00927DB9" w:rsidRPr="00BC1609" w14:paraId="7F188A7E" w14:textId="77777777" w:rsidTr="00D00E4E">
        <w:tc>
          <w:tcPr>
            <w:tcW w:w="3789" w:type="dxa"/>
          </w:tcPr>
          <w:p w14:paraId="7694A2F6" w14:textId="77777777" w:rsidR="00927DB9" w:rsidRPr="009314C3" w:rsidRDefault="00927DB9" w:rsidP="00D00E4E">
            <w:pPr>
              <w:rPr>
                <w:i/>
                <w:iCs/>
              </w:rPr>
            </w:pPr>
            <w:proofErr w:type="spellStart"/>
            <w:r w:rsidRPr="001D6A85">
              <w:rPr>
                <w:i/>
                <w:iCs/>
              </w:rPr>
              <w:t>ConnectorType</w:t>
            </w:r>
            <w:proofErr w:type="spellEnd"/>
          </w:p>
        </w:tc>
        <w:tc>
          <w:tcPr>
            <w:tcW w:w="742" w:type="dxa"/>
          </w:tcPr>
          <w:p w14:paraId="3F3CAB6E" w14:textId="77777777" w:rsidR="00927DB9" w:rsidRPr="008E41F2" w:rsidRDefault="00927DB9" w:rsidP="00D00E4E">
            <w:pPr>
              <w:rPr>
                <w:i/>
                <w:iCs/>
              </w:rPr>
            </w:pPr>
            <w:proofErr w:type="spellStart"/>
            <w:r w:rsidRPr="008E41F2">
              <w:rPr>
                <w:i/>
                <w:iCs/>
              </w:rPr>
              <w:t>String</w:t>
            </w:r>
            <w:proofErr w:type="spellEnd"/>
          </w:p>
        </w:tc>
        <w:tc>
          <w:tcPr>
            <w:tcW w:w="1551" w:type="dxa"/>
          </w:tcPr>
          <w:p w14:paraId="158982BD" w14:textId="2B41218B" w:rsidR="00927DB9" w:rsidRDefault="009A78C6" w:rsidP="00D00E4E">
            <w:pPr>
              <w:jc w:val="center"/>
              <w:rPr>
                <w:i/>
                <w:iCs/>
              </w:rPr>
            </w:pPr>
            <w:r>
              <w:rPr>
                <w:i/>
                <w:iCs/>
              </w:rPr>
              <w:t>No</w:t>
            </w:r>
          </w:p>
        </w:tc>
        <w:tc>
          <w:tcPr>
            <w:tcW w:w="3546" w:type="dxa"/>
          </w:tcPr>
          <w:p w14:paraId="57695617" w14:textId="77777777" w:rsidR="00927DB9" w:rsidRPr="00BC1609" w:rsidRDefault="00927DB9" w:rsidP="00D00E4E">
            <w:pPr>
              <w:rPr>
                <w:i/>
                <w:iCs/>
                <w:lang w:val="en-US"/>
              </w:rPr>
            </w:pPr>
            <w:r w:rsidRPr="00FB413E">
              <w:rPr>
                <w:i/>
                <w:iCs/>
                <w:lang w:val="en-US"/>
              </w:rPr>
              <w:t>"OnPremises"</w:t>
            </w:r>
          </w:p>
        </w:tc>
      </w:tr>
      <w:tr w:rsidR="00927DB9" w:rsidRPr="00BC1609" w14:paraId="4304B337" w14:textId="77777777" w:rsidTr="00D00E4E">
        <w:tc>
          <w:tcPr>
            <w:tcW w:w="3789" w:type="dxa"/>
          </w:tcPr>
          <w:p w14:paraId="6B85F151" w14:textId="77777777" w:rsidR="00927DB9" w:rsidRPr="00DD15D2" w:rsidRDefault="00927DB9" w:rsidP="00D00E4E">
            <w:pPr>
              <w:rPr>
                <w:i/>
                <w:iCs/>
              </w:rPr>
            </w:pPr>
            <w:proofErr w:type="spellStart"/>
            <w:r w:rsidRPr="001D6A85">
              <w:rPr>
                <w:i/>
                <w:iCs/>
              </w:rPr>
              <w:t>CloudServicesMailEnabled</w:t>
            </w:r>
            <w:proofErr w:type="spellEnd"/>
          </w:p>
        </w:tc>
        <w:tc>
          <w:tcPr>
            <w:tcW w:w="742" w:type="dxa"/>
          </w:tcPr>
          <w:p w14:paraId="0C879FD9" w14:textId="77777777" w:rsidR="00927DB9" w:rsidRPr="008E41F2" w:rsidRDefault="00927DB9" w:rsidP="00D00E4E">
            <w:pPr>
              <w:rPr>
                <w:i/>
                <w:iCs/>
              </w:rPr>
            </w:pPr>
            <w:proofErr w:type="spellStart"/>
            <w:r>
              <w:rPr>
                <w:i/>
                <w:iCs/>
              </w:rPr>
              <w:t>Bool</w:t>
            </w:r>
            <w:proofErr w:type="spellEnd"/>
          </w:p>
        </w:tc>
        <w:tc>
          <w:tcPr>
            <w:tcW w:w="1551" w:type="dxa"/>
          </w:tcPr>
          <w:p w14:paraId="4A0BFF34" w14:textId="1CEC9EFB" w:rsidR="00927DB9" w:rsidRDefault="009A78C6" w:rsidP="00D00E4E">
            <w:pPr>
              <w:jc w:val="center"/>
              <w:rPr>
                <w:i/>
                <w:iCs/>
              </w:rPr>
            </w:pPr>
            <w:r>
              <w:rPr>
                <w:i/>
                <w:iCs/>
              </w:rPr>
              <w:t>No</w:t>
            </w:r>
          </w:p>
        </w:tc>
        <w:tc>
          <w:tcPr>
            <w:tcW w:w="3546" w:type="dxa"/>
          </w:tcPr>
          <w:p w14:paraId="494A50A5" w14:textId="77777777" w:rsidR="00927DB9" w:rsidRPr="00BC1609" w:rsidRDefault="00927DB9" w:rsidP="00D00E4E">
            <w:pPr>
              <w:rPr>
                <w:i/>
                <w:iCs/>
                <w:lang w:val="en-US"/>
              </w:rPr>
            </w:pPr>
            <w:r w:rsidRPr="00FB413E">
              <w:rPr>
                <w:i/>
                <w:iCs/>
                <w:lang w:val="en-US"/>
              </w:rPr>
              <w:t>$True</w:t>
            </w:r>
          </w:p>
        </w:tc>
      </w:tr>
      <w:tr w:rsidR="00927DB9" w:rsidRPr="00BC1609" w14:paraId="2D284BE4" w14:textId="77777777" w:rsidTr="00D00E4E">
        <w:tc>
          <w:tcPr>
            <w:tcW w:w="3789" w:type="dxa"/>
          </w:tcPr>
          <w:p w14:paraId="265C26B0" w14:textId="7669B95A" w:rsidR="00927DB9" w:rsidRPr="00DD15D2" w:rsidRDefault="00E72D85" w:rsidP="00D00E4E">
            <w:pPr>
              <w:rPr>
                <w:i/>
                <w:iCs/>
              </w:rPr>
            </w:pPr>
            <w:proofErr w:type="spellStart"/>
            <w:r w:rsidRPr="00E72D85">
              <w:rPr>
                <w:i/>
                <w:iCs/>
              </w:rPr>
              <w:t>RequireTls</w:t>
            </w:r>
            <w:proofErr w:type="spellEnd"/>
          </w:p>
        </w:tc>
        <w:tc>
          <w:tcPr>
            <w:tcW w:w="742" w:type="dxa"/>
          </w:tcPr>
          <w:p w14:paraId="38450262" w14:textId="0ABF9D1E" w:rsidR="00927DB9" w:rsidRPr="008E41F2" w:rsidRDefault="00B21D0D" w:rsidP="00D00E4E">
            <w:pPr>
              <w:rPr>
                <w:i/>
                <w:iCs/>
              </w:rPr>
            </w:pPr>
            <w:proofErr w:type="spellStart"/>
            <w:r>
              <w:rPr>
                <w:i/>
                <w:iCs/>
              </w:rPr>
              <w:t>Bool</w:t>
            </w:r>
            <w:proofErr w:type="spellEnd"/>
          </w:p>
        </w:tc>
        <w:tc>
          <w:tcPr>
            <w:tcW w:w="1551" w:type="dxa"/>
          </w:tcPr>
          <w:p w14:paraId="4A793847" w14:textId="411C50A1" w:rsidR="00927DB9" w:rsidRDefault="009A78C6" w:rsidP="00D00E4E">
            <w:pPr>
              <w:jc w:val="center"/>
              <w:rPr>
                <w:i/>
                <w:iCs/>
              </w:rPr>
            </w:pPr>
            <w:r>
              <w:rPr>
                <w:i/>
                <w:iCs/>
              </w:rPr>
              <w:t>No</w:t>
            </w:r>
          </w:p>
        </w:tc>
        <w:tc>
          <w:tcPr>
            <w:tcW w:w="3546" w:type="dxa"/>
          </w:tcPr>
          <w:p w14:paraId="2770CAFE" w14:textId="50B02591" w:rsidR="00927DB9" w:rsidRPr="00BC1609" w:rsidRDefault="00670729" w:rsidP="00D00E4E">
            <w:pPr>
              <w:rPr>
                <w:i/>
                <w:iCs/>
                <w:lang w:val="en-US"/>
              </w:rPr>
            </w:pPr>
            <w:r w:rsidRPr="00670729">
              <w:rPr>
                <w:i/>
                <w:iCs/>
                <w:lang w:val="en-US"/>
              </w:rPr>
              <w:t>$True</w:t>
            </w:r>
          </w:p>
        </w:tc>
      </w:tr>
      <w:tr w:rsidR="00927DB9" w:rsidRPr="00BC1609" w14:paraId="5F9FC2EA" w14:textId="77777777" w:rsidTr="00D00E4E">
        <w:tc>
          <w:tcPr>
            <w:tcW w:w="3789" w:type="dxa"/>
          </w:tcPr>
          <w:p w14:paraId="7DF42697" w14:textId="33C5D6FD" w:rsidR="00927DB9" w:rsidRPr="00DD15D2" w:rsidRDefault="00B21D0D" w:rsidP="00D00E4E">
            <w:pPr>
              <w:rPr>
                <w:i/>
                <w:iCs/>
              </w:rPr>
            </w:pPr>
            <w:proofErr w:type="spellStart"/>
            <w:r w:rsidRPr="00B21D0D">
              <w:rPr>
                <w:i/>
                <w:iCs/>
              </w:rPr>
              <w:t>RestrictDomainsToCertificate</w:t>
            </w:r>
            <w:proofErr w:type="spellEnd"/>
          </w:p>
        </w:tc>
        <w:tc>
          <w:tcPr>
            <w:tcW w:w="742" w:type="dxa"/>
          </w:tcPr>
          <w:p w14:paraId="1A797AF9" w14:textId="0655B83E" w:rsidR="00927DB9" w:rsidRPr="008E41F2" w:rsidRDefault="00B21D0D" w:rsidP="00D00E4E">
            <w:pPr>
              <w:rPr>
                <w:i/>
                <w:iCs/>
              </w:rPr>
            </w:pPr>
            <w:proofErr w:type="spellStart"/>
            <w:r>
              <w:rPr>
                <w:i/>
                <w:iCs/>
              </w:rPr>
              <w:t>Bool</w:t>
            </w:r>
            <w:proofErr w:type="spellEnd"/>
          </w:p>
        </w:tc>
        <w:tc>
          <w:tcPr>
            <w:tcW w:w="1551" w:type="dxa"/>
          </w:tcPr>
          <w:p w14:paraId="416F6FB5" w14:textId="2B7903FB" w:rsidR="00927DB9" w:rsidRDefault="009A78C6" w:rsidP="00D00E4E">
            <w:pPr>
              <w:jc w:val="center"/>
              <w:rPr>
                <w:i/>
                <w:iCs/>
              </w:rPr>
            </w:pPr>
            <w:r>
              <w:rPr>
                <w:i/>
                <w:iCs/>
              </w:rPr>
              <w:t>No</w:t>
            </w:r>
          </w:p>
        </w:tc>
        <w:tc>
          <w:tcPr>
            <w:tcW w:w="3546" w:type="dxa"/>
          </w:tcPr>
          <w:p w14:paraId="6B1D5701" w14:textId="5C134C5D" w:rsidR="00927DB9" w:rsidRPr="00BC1609" w:rsidRDefault="00670729" w:rsidP="00D00E4E">
            <w:pPr>
              <w:rPr>
                <w:i/>
                <w:iCs/>
                <w:lang w:val="en-US"/>
              </w:rPr>
            </w:pPr>
            <w:r w:rsidRPr="00670729">
              <w:rPr>
                <w:i/>
                <w:iCs/>
                <w:lang w:val="en-US"/>
              </w:rPr>
              <w:t>$True</w:t>
            </w:r>
          </w:p>
        </w:tc>
      </w:tr>
      <w:tr w:rsidR="00927DB9" w:rsidRPr="00BC1609" w14:paraId="35C82FEE" w14:textId="77777777" w:rsidTr="00D00E4E">
        <w:tc>
          <w:tcPr>
            <w:tcW w:w="3789" w:type="dxa"/>
          </w:tcPr>
          <w:p w14:paraId="0F056719" w14:textId="141B0272" w:rsidR="00927DB9" w:rsidRPr="00DD15D2" w:rsidRDefault="005D7C60" w:rsidP="00D00E4E">
            <w:pPr>
              <w:rPr>
                <w:i/>
                <w:iCs/>
              </w:rPr>
            </w:pPr>
            <w:proofErr w:type="spellStart"/>
            <w:r>
              <w:rPr>
                <w:i/>
                <w:iCs/>
              </w:rPr>
              <w:t>ServerName</w:t>
            </w:r>
            <w:proofErr w:type="spellEnd"/>
          </w:p>
        </w:tc>
        <w:tc>
          <w:tcPr>
            <w:tcW w:w="742" w:type="dxa"/>
          </w:tcPr>
          <w:p w14:paraId="5D50E69F" w14:textId="77777777" w:rsidR="00927DB9" w:rsidRPr="008E41F2" w:rsidRDefault="00927DB9" w:rsidP="00D00E4E">
            <w:pPr>
              <w:rPr>
                <w:i/>
                <w:iCs/>
              </w:rPr>
            </w:pPr>
            <w:proofErr w:type="spellStart"/>
            <w:r w:rsidRPr="008E41F2">
              <w:rPr>
                <w:i/>
                <w:iCs/>
              </w:rPr>
              <w:t>String</w:t>
            </w:r>
            <w:proofErr w:type="spellEnd"/>
          </w:p>
        </w:tc>
        <w:tc>
          <w:tcPr>
            <w:tcW w:w="1551" w:type="dxa"/>
          </w:tcPr>
          <w:p w14:paraId="03AC58FA" w14:textId="2F55D8B7" w:rsidR="00927DB9" w:rsidRDefault="009A78C6" w:rsidP="00D00E4E">
            <w:pPr>
              <w:jc w:val="center"/>
              <w:rPr>
                <w:i/>
                <w:iCs/>
              </w:rPr>
            </w:pPr>
            <w:r>
              <w:rPr>
                <w:i/>
                <w:iCs/>
              </w:rPr>
              <w:t>No</w:t>
            </w:r>
          </w:p>
        </w:tc>
        <w:tc>
          <w:tcPr>
            <w:tcW w:w="3546" w:type="dxa"/>
          </w:tcPr>
          <w:p w14:paraId="05DE21ED" w14:textId="77777777" w:rsidR="00927DB9" w:rsidRPr="00BC1609" w:rsidRDefault="00927DB9" w:rsidP="00D00E4E">
            <w:pPr>
              <w:rPr>
                <w:i/>
                <w:iCs/>
                <w:lang w:val="en-US"/>
              </w:rPr>
            </w:pPr>
            <w:r w:rsidRPr="00F44341">
              <w:rPr>
                <w:i/>
                <w:iCs/>
                <w:lang w:val="en-US"/>
              </w:rPr>
              <w:t>"</w:t>
            </w:r>
            <w:r>
              <w:rPr>
                <w:i/>
                <w:iCs/>
                <w:lang w:val="en-US"/>
              </w:rPr>
              <w:t>h</w:t>
            </w:r>
            <w:r w:rsidRPr="00F44341">
              <w:rPr>
                <w:i/>
                <w:iCs/>
                <w:lang w:val="en-US"/>
              </w:rPr>
              <w:t>ook.permido.com"</w:t>
            </w:r>
          </w:p>
        </w:tc>
      </w:tr>
      <w:tr w:rsidR="00927DB9" w:rsidRPr="00BC1609" w14:paraId="347660E5" w14:textId="77777777" w:rsidTr="00D00E4E">
        <w:tc>
          <w:tcPr>
            <w:tcW w:w="3789" w:type="dxa"/>
          </w:tcPr>
          <w:p w14:paraId="5BE38517" w14:textId="07E72CD0" w:rsidR="00927DB9" w:rsidRPr="00DD15D2" w:rsidRDefault="00B21D0D" w:rsidP="00D00E4E">
            <w:pPr>
              <w:rPr>
                <w:i/>
                <w:iCs/>
              </w:rPr>
            </w:pPr>
            <w:proofErr w:type="spellStart"/>
            <w:r w:rsidRPr="00B21D0D">
              <w:rPr>
                <w:i/>
                <w:iCs/>
              </w:rPr>
              <w:t>SenderDomains</w:t>
            </w:r>
            <w:proofErr w:type="spellEnd"/>
          </w:p>
        </w:tc>
        <w:tc>
          <w:tcPr>
            <w:tcW w:w="742" w:type="dxa"/>
          </w:tcPr>
          <w:p w14:paraId="4275B612" w14:textId="3959A0D1" w:rsidR="00927DB9" w:rsidRPr="008E41F2" w:rsidRDefault="00B21D0D" w:rsidP="00D00E4E">
            <w:pPr>
              <w:rPr>
                <w:i/>
                <w:iCs/>
              </w:rPr>
            </w:pPr>
            <w:proofErr w:type="spellStart"/>
            <w:r w:rsidRPr="008E41F2">
              <w:rPr>
                <w:i/>
                <w:iCs/>
              </w:rPr>
              <w:t>String</w:t>
            </w:r>
            <w:proofErr w:type="spellEnd"/>
          </w:p>
        </w:tc>
        <w:tc>
          <w:tcPr>
            <w:tcW w:w="1551" w:type="dxa"/>
          </w:tcPr>
          <w:p w14:paraId="38D6ADE7" w14:textId="260E60B0" w:rsidR="00927DB9" w:rsidRDefault="009A78C6" w:rsidP="00D00E4E">
            <w:pPr>
              <w:jc w:val="center"/>
              <w:rPr>
                <w:i/>
                <w:iCs/>
              </w:rPr>
            </w:pPr>
            <w:r>
              <w:rPr>
                <w:i/>
                <w:iCs/>
              </w:rPr>
              <w:t>No</w:t>
            </w:r>
          </w:p>
        </w:tc>
        <w:tc>
          <w:tcPr>
            <w:tcW w:w="3546" w:type="dxa"/>
          </w:tcPr>
          <w:p w14:paraId="1EDA36D6" w14:textId="28F7FFA4" w:rsidR="00927DB9" w:rsidRPr="00BC1609" w:rsidRDefault="00670729" w:rsidP="00D00E4E">
            <w:pPr>
              <w:rPr>
                <w:i/>
                <w:iCs/>
                <w:lang w:val="en-US"/>
              </w:rPr>
            </w:pPr>
            <w:r w:rsidRPr="00670729">
              <w:rPr>
                <w:i/>
                <w:iCs/>
                <w:lang w:val="en-US"/>
              </w:rPr>
              <w:t>"*"</w:t>
            </w:r>
          </w:p>
        </w:tc>
      </w:tr>
    </w:tbl>
    <w:p w14:paraId="2DE407E8" w14:textId="2C324AE4" w:rsidR="00927DB9" w:rsidRDefault="00927DB9" w:rsidP="00927DB9">
      <w:pPr>
        <w:rPr>
          <w:lang w:val="en-US"/>
        </w:rPr>
      </w:pPr>
    </w:p>
    <w:p w14:paraId="4E7FE5E7" w14:textId="03669494" w:rsidR="00670729" w:rsidRDefault="00227557" w:rsidP="00670729">
      <w:pPr>
        <w:rPr>
          <w:lang w:val="en-US"/>
        </w:rPr>
      </w:pPr>
      <w:r w:rsidRPr="00227557">
        <w:rPr>
          <w:lang w:val="en-US"/>
        </w:rPr>
        <w:t>This command should be run with default parameter values.</w:t>
      </w:r>
    </w:p>
    <w:p w14:paraId="115EA180" w14:textId="77777777" w:rsidR="00F86A26" w:rsidRPr="00227557" w:rsidRDefault="00F86A26" w:rsidP="00670729">
      <w:pPr>
        <w:rPr>
          <w:lang w:val="en-US"/>
        </w:rPr>
      </w:pPr>
    </w:p>
    <w:p w14:paraId="1BA3A790" w14:textId="63EDB052" w:rsidR="00670729" w:rsidRPr="0095223F" w:rsidRDefault="00603E47" w:rsidP="00670729">
      <w:pPr>
        <w:rPr>
          <w:lang w:val="en-US"/>
        </w:rPr>
      </w:pPr>
      <w:r>
        <w:rPr>
          <w:b/>
          <w:bCs/>
          <w:i/>
          <w:iCs/>
          <w:sz w:val="24"/>
          <w:szCs w:val="24"/>
          <w:lang w:val="en-US"/>
        </w:rPr>
        <w:t>PowerShell</w:t>
      </w:r>
      <w:r w:rsidR="00670729" w:rsidRPr="0095223F">
        <w:rPr>
          <w:b/>
          <w:bCs/>
          <w:i/>
          <w:iCs/>
          <w:sz w:val="24"/>
          <w:szCs w:val="24"/>
          <w:lang w:val="en-US"/>
        </w:rPr>
        <w:t xml:space="preserve"> </w:t>
      </w:r>
      <w:proofErr w:type="gramStart"/>
      <w:r w:rsidR="00670729" w:rsidRPr="0095223F">
        <w:rPr>
          <w:b/>
          <w:bCs/>
          <w:i/>
          <w:iCs/>
          <w:sz w:val="24"/>
          <w:szCs w:val="24"/>
          <w:lang w:val="en-US"/>
        </w:rPr>
        <w:t>syntax :</w:t>
      </w:r>
      <w:proofErr w:type="gramEnd"/>
      <w:r w:rsidR="00670729" w:rsidRPr="0095223F">
        <w:rPr>
          <w:lang w:val="en-US"/>
        </w:rPr>
        <w:br/>
      </w:r>
      <w:r w:rsidR="00670729" w:rsidRPr="0095223F">
        <w:rPr>
          <w:lang w:val="en-US"/>
        </w:rPr>
        <w:br/>
      </w:r>
      <w:r w:rsidR="00670729" w:rsidRPr="00FC48B7">
        <w:rPr>
          <w:b/>
          <w:bCs/>
          <w:i/>
          <w:iCs/>
          <w:sz w:val="24"/>
          <w:szCs w:val="24"/>
          <w:lang w:val="en-US"/>
        </w:rPr>
        <w:t>Add-PEO</w:t>
      </w:r>
      <w:r w:rsidR="00670729">
        <w:rPr>
          <w:b/>
          <w:bCs/>
          <w:i/>
          <w:iCs/>
          <w:sz w:val="24"/>
          <w:szCs w:val="24"/>
          <w:lang w:val="en-US"/>
        </w:rPr>
        <w:t>In</w:t>
      </w:r>
      <w:r w:rsidR="00670729" w:rsidRPr="00FC48B7">
        <w:rPr>
          <w:b/>
          <w:bCs/>
          <w:i/>
          <w:iCs/>
          <w:sz w:val="24"/>
          <w:szCs w:val="24"/>
          <w:lang w:val="en-US"/>
        </w:rPr>
        <w:t>boundConnector</w:t>
      </w:r>
    </w:p>
    <w:p w14:paraId="206FCA0C" w14:textId="2620D648" w:rsidR="00670729" w:rsidRDefault="00670729" w:rsidP="00927DB9">
      <w:pPr>
        <w:rPr>
          <w:lang w:val="en-US"/>
        </w:rPr>
      </w:pPr>
    </w:p>
    <w:p w14:paraId="54C95029" w14:textId="4A152416" w:rsidR="00670729" w:rsidRPr="00670729" w:rsidRDefault="00670729" w:rsidP="00670729">
      <w:pPr>
        <w:rPr>
          <w:lang w:val="en-US"/>
        </w:rPr>
      </w:pPr>
    </w:p>
    <w:p w14:paraId="28164F1D" w14:textId="7AE5CD52" w:rsidR="00670729" w:rsidRPr="00670729" w:rsidRDefault="00670729" w:rsidP="00670729">
      <w:pPr>
        <w:rPr>
          <w:lang w:val="en-US"/>
        </w:rPr>
      </w:pPr>
    </w:p>
    <w:p w14:paraId="5D02AF0F" w14:textId="4B02BE6C" w:rsidR="00670729" w:rsidRPr="00670729" w:rsidRDefault="00670729" w:rsidP="00670729">
      <w:pPr>
        <w:rPr>
          <w:lang w:val="en-US"/>
        </w:rPr>
      </w:pPr>
    </w:p>
    <w:p w14:paraId="43500542" w14:textId="6FE68E83" w:rsidR="00670729" w:rsidRPr="00670729" w:rsidRDefault="00670729" w:rsidP="00670729">
      <w:pPr>
        <w:rPr>
          <w:lang w:val="en-US"/>
        </w:rPr>
      </w:pPr>
    </w:p>
    <w:p w14:paraId="7AF63A1D" w14:textId="5320548F" w:rsidR="00670729" w:rsidRPr="00670729" w:rsidRDefault="00670729" w:rsidP="00670729">
      <w:pPr>
        <w:rPr>
          <w:lang w:val="en-US"/>
        </w:rPr>
      </w:pPr>
    </w:p>
    <w:p w14:paraId="1A58CCB1" w14:textId="5BB15480" w:rsidR="00670729" w:rsidRPr="00670729" w:rsidRDefault="00670729" w:rsidP="00670729">
      <w:pPr>
        <w:rPr>
          <w:lang w:val="en-US"/>
        </w:rPr>
      </w:pPr>
    </w:p>
    <w:p w14:paraId="3D03A72A" w14:textId="5030C8FA" w:rsidR="00670729" w:rsidRPr="00670729" w:rsidRDefault="00670729" w:rsidP="00670729">
      <w:pPr>
        <w:rPr>
          <w:lang w:val="en-US"/>
        </w:rPr>
      </w:pPr>
    </w:p>
    <w:p w14:paraId="7A9B0D09" w14:textId="295019E4" w:rsidR="00670729" w:rsidRPr="00670729" w:rsidRDefault="00670729" w:rsidP="00670729">
      <w:pPr>
        <w:rPr>
          <w:lang w:val="en-US"/>
        </w:rPr>
      </w:pPr>
    </w:p>
    <w:p w14:paraId="00FE10FB" w14:textId="2DDE15CC" w:rsidR="00670729" w:rsidRPr="00670729" w:rsidRDefault="00670729" w:rsidP="00670729">
      <w:pPr>
        <w:rPr>
          <w:lang w:val="en-US"/>
        </w:rPr>
      </w:pPr>
    </w:p>
    <w:p w14:paraId="3BF6F7D2" w14:textId="0C8E07ED" w:rsidR="00670729" w:rsidRPr="00670729" w:rsidRDefault="00670729" w:rsidP="00670729">
      <w:pPr>
        <w:rPr>
          <w:lang w:val="en-US"/>
        </w:rPr>
      </w:pPr>
    </w:p>
    <w:p w14:paraId="3FD2B59C" w14:textId="118E0973" w:rsidR="00670729" w:rsidRDefault="00670729">
      <w:pPr>
        <w:rPr>
          <w:lang w:val="en-US"/>
        </w:rPr>
      </w:pPr>
      <w:r>
        <w:rPr>
          <w:lang w:val="en-US"/>
        </w:rPr>
        <w:br w:type="page"/>
      </w:r>
    </w:p>
    <w:p w14:paraId="5AED690B" w14:textId="77E64F5A" w:rsidR="00AA788B" w:rsidRPr="003E5075" w:rsidRDefault="00AA788B" w:rsidP="00AA788B">
      <w:pPr>
        <w:pStyle w:val="Overskrift1"/>
        <w:rPr>
          <w:lang w:val="en-US"/>
        </w:rPr>
      </w:pPr>
      <w:bookmarkStart w:id="6" w:name="_Toc61872565"/>
      <w:r w:rsidRPr="003E5075">
        <w:rPr>
          <w:lang w:val="en-US"/>
        </w:rPr>
        <w:t>Add-PEO</w:t>
      </w:r>
      <w:r w:rsidR="00AB0410" w:rsidRPr="003E5075">
        <w:rPr>
          <w:lang w:val="en-US"/>
        </w:rPr>
        <w:t>PermidoWhiteListIP</w:t>
      </w:r>
      <w:bookmarkEnd w:id="6"/>
    </w:p>
    <w:p w14:paraId="798D902F" w14:textId="77777777" w:rsidR="00C16935" w:rsidRDefault="00C16935" w:rsidP="00AB0410">
      <w:pPr>
        <w:rPr>
          <w:lang w:val="en-US"/>
        </w:rPr>
      </w:pPr>
    </w:p>
    <w:p w14:paraId="2441B81C" w14:textId="11CCD17E" w:rsidR="00AB0410" w:rsidRPr="009E5715" w:rsidRDefault="0017775F" w:rsidP="00AB0410">
      <w:pPr>
        <w:rPr>
          <w:lang w:val="en-US"/>
        </w:rPr>
      </w:pPr>
      <w:r w:rsidRPr="0017775F">
        <w:rPr>
          <w:lang w:val="en-US"/>
        </w:rPr>
        <w:t xml:space="preserve">This command is used to add Permido's whitelisted IP to the </w:t>
      </w:r>
      <w:r w:rsidRPr="0017775F">
        <w:rPr>
          <w:b/>
          <w:bCs/>
          <w:i/>
          <w:iCs/>
          <w:lang w:val="en-US"/>
        </w:rPr>
        <w:t>"Default"</w:t>
      </w:r>
      <w:r w:rsidRPr="0017775F">
        <w:rPr>
          <w:lang w:val="en-US"/>
        </w:rPr>
        <w:t xml:space="preserve"> connection filter policy.</w:t>
      </w:r>
      <w:r>
        <w:rPr>
          <w:lang w:val="en-US"/>
        </w:rPr>
        <w:br/>
      </w:r>
      <w:r w:rsidR="00AB0410" w:rsidRPr="009E5715">
        <w:rPr>
          <w:lang w:val="en-US"/>
        </w:rPr>
        <w:br/>
      </w:r>
      <w:r w:rsidR="009E5715" w:rsidRPr="009E5715">
        <w:rPr>
          <w:lang w:val="en-US"/>
        </w:rPr>
        <w:t>The following parameters are used by the command:</w:t>
      </w:r>
    </w:p>
    <w:tbl>
      <w:tblPr>
        <w:tblStyle w:val="Tabel-Gitter"/>
        <w:tblpPr w:leftFromText="141" w:rightFromText="141" w:vertAnchor="text" w:horzAnchor="margin" w:tblpY="75"/>
        <w:tblW w:w="0" w:type="auto"/>
        <w:tblLook w:val="04A0" w:firstRow="1" w:lastRow="0" w:firstColumn="1" w:lastColumn="0" w:noHBand="0" w:noVBand="1"/>
      </w:tblPr>
      <w:tblGrid>
        <w:gridCol w:w="3789"/>
        <w:gridCol w:w="742"/>
        <w:gridCol w:w="1551"/>
        <w:gridCol w:w="3546"/>
      </w:tblGrid>
      <w:tr w:rsidR="009A78C6" w14:paraId="28301491" w14:textId="77777777" w:rsidTr="0021004D">
        <w:trPr>
          <w:trHeight w:val="416"/>
        </w:trPr>
        <w:tc>
          <w:tcPr>
            <w:tcW w:w="3789" w:type="dxa"/>
            <w:shd w:val="clear" w:color="auto" w:fill="BFBFBF" w:themeFill="background1" w:themeFillShade="BF"/>
          </w:tcPr>
          <w:p w14:paraId="398685CA" w14:textId="4E2F0AB3" w:rsidR="009A78C6" w:rsidRPr="008E41F2" w:rsidRDefault="009A78C6" w:rsidP="009A78C6">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78C76A4D" w14:textId="712558A9" w:rsidR="009A78C6" w:rsidRPr="008E41F2" w:rsidRDefault="009A78C6" w:rsidP="009A78C6">
            <w:pPr>
              <w:jc w:val="center"/>
              <w:rPr>
                <w:b/>
                <w:bCs/>
                <w:i/>
                <w:iCs/>
                <w:sz w:val="24"/>
                <w:szCs w:val="24"/>
              </w:rPr>
            </w:pPr>
            <w:r w:rsidRPr="008E41F2">
              <w:rPr>
                <w:b/>
                <w:bCs/>
                <w:i/>
                <w:iCs/>
                <w:sz w:val="24"/>
                <w:szCs w:val="24"/>
              </w:rPr>
              <w:t>Type</w:t>
            </w:r>
          </w:p>
        </w:tc>
        <w:tc>
          <w:tcPr>
            <w:tcW w:w="1551" w:type="dxa"/>
            <w:shd w:val="clear" w:color="auto" w:fill="BFBFBF" w:themeFill="background1" w:themeFillShade="BF"/>
          </w:tcPr>
          <w:p w14:paraId="1545F699" w14:textId="36BD9493" w:rsidR="009A78C6" w:rsidRPr="008E41F2" w:rsidRDefault="009A78C6" w:rsidP="009A78C6">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6" w:type="dxa"/>
            <w:shd w:val="clear" w:color="auto" w:fill="BFBFBF" w:themeFill="background1" w:themeFillShade="BF"/>
          </w:tcPr>
          <w:p w14:paraId="38121157" w14:textId="7F3CC49A" w:rsidR="009A78C6" w:rsidRPr="008E41F2" w:rsidRDefault="009A78C6" w:rsidP="009A78C6">
            <w:pPr>
              <w:jc w:val="center"/>
              <w:rPr>
                <w:b/>
                <w:bCs/>
                <w:i/>
                <w:iCs/>
                <w:sz w:val="24"/>
                <w:szCs w:val="24"/>
              </w:rPr>
            </w:pPr>
            <w:r w:rsidRPr="008E41F2">
              <w:rPr>
                <w:b/>
                <w:bCs/>
                <w:i/>
                <w:iCs/>
                <w:sz w:val="24"/>
                <w:szCs w:val="24"/>
              </w:rPr>
              <w:t>Parameter Default Value</w:t>
            </w:r>
          </w:p>
        </w:tc>
      </w:tr>
      <w:tr w:rsidR="00364AC8" w14:paraId="0B634667" w14:textId="77777777" w:rsidTr="0021004D">
        <w:trPr>
          <w:trHeight w:val="128"/>
        </w:trPr>
        <w:tc>
          <w:tcPr>
            <w:tcW w:w="3789" w:type="dxa"/>
          </w:tcPr>
          <w:p w14:paraId="5791CFF9" w14:textId="77777777" w:rsidR="00364AC8" w:rsidRDefault="00364AC8" w:rsidP="0021004D"/>
        </w:tc>
        <w:tc>
          <w:tcPr>
            <w:tcW w:w="742" w:type="dxa"/>
          </w:tcPr>
          <w:p w14:paraId="0FE4605F" w14:textId="77777777" w:rsidR="00364AC8" w:rsidRDefault="00364AC8" w:rsidP="0021004D"/>
        </w:tc>
        <w:tc>
          <w:tcPr>
            <w:tcW w:w="1551" w:type="dxa"/>
          </w:tcPr>
          <w:p w14:paraId="4751D8FB" w14:textId="77777777" w:rsidR="00364AC8" w:rsidRDefault="00364AC8" w:rsidP="0021004D"/>
        </w:tc>
        <w:tc>
          <w:tcPr>
            <w:tcW w:w="3546" w:type="dxa"/>
          </w:tcPr>
          <w:p w14:paraId="29FDDF11" w14:textId="77777777" w:rsidR="00364AC8" w:rsidRDefault="00364AC8" w:rsidP="0021004D"/>
        </w:tc>
      </w:tr>
      <w:tr w:rsidR="00364AC8" w:rsidRPr="00BC1609" w14:paraId="13F4C8D3" w14:textId="77777777" w:rsidTr="0021004D">
        <w:tc>
          <w:tcPr>
            <w:tcW w:w="3789" w:type="dxa"/>
          </w:tcPr>
          <w:p w14:paraId="7A908BDF" w14:textId="6238B89E" w:rsidR="00364AC8" w:rsidRPr="008E41F2" w:rsidRDefault="00CC7F5B" w:rsidP="0021004D">
            <w:pPr>
              <w:rPr>
                <w:i/>
                <w:iCs/>
              </w:rPr>
            </w:pPr>
            <w:proofErr w:type="spellStart"/>
            <w:r w:rsidRPr="00CC7F5B">
              <w:rPr>
                <w:i/>
                <w:iCs/>
              </w:rPr>
              <w:t>PolicyName</w:t>
            </w:r>
            <w:proofErr w:type="spellEnd"/>
          </w:p>
        </w:tc>
        <w:tc>
          <w:tcPr>
            <w:tcW w:w="742" w:type="dxa"/>
          </w:tcPr>
          <w:p w14:paraId="1652DB88" w14:textId="77777777" w:rsidR="00364AC8" w:rsidRPr="008E41F2" w:rsidRDefault="00364AC8" w:rsidP="0021004D">
            <w:pPr>
              <w:rPr>
                <w:i/>
                <w:iCs/>
              </w:rPr>
            </w:pPr>
            <w:proofErr w:type="spellStart"/>
            <w:r w:rsidRPr="008E41F2">
              <w:rPr>
                <w:i/>
                <w:iCs/>
              </w:rPr>
              <w:t>String</w:t>
            </w:r>
            <w:proofErr w:type="spellEnd"/>
          </w:p>
        </w:tc>
        <w:tc>
          <w:tcPr>
            <w:tcW w:w="1551" w:type="dxa"/>
          </w:tcPr>
          <w:p w14:paraId="03BCAB14" w14:textId="5AE90890" w:rsidR="00364AC8" w:rsidRPr="008E41F2" w:rsidRDefault="009A78C6" w:rsidP="0021004D">
            <w:pPr>
              <w:jc w:val="center"/>
              <w:rPr>
                <w:i/>
                <w:iCs/>
              </w:rPr>
            </w:pPr>
            <w:r>
              <w:rPr>
                <w:i/>
                <w:iCs/>
              </w:rPr>
              <w:t>No</w:t>
            </w:r>
          </w:p>
        </w:tc>
        <w:tc>
          <w:tcPr>
            <w:tcW w:w="3546" w:type="dxa"/>
          </w:tcPr>
          <w:p w14:paraId="77FBDA5B" w14:textId="49D1743B" w:rsidR="00364AC8" w:rsidRPr="00BC1609" w:rsidRDefault="00364AC8" w:rsidP="0021004D">
            <w:pPr>
              <w:rPr>
                <w:i/>
                <w:iCs/>
                <w:lang w:val="en-US"/>
              </w:rPr>
            </w:pPr>
            <w:r w:rsidRPr="00FB413E">
              <w:rPr>
                <w:i/>
                <w:iCs/>
                <w:lang w:val="en-US"/>
              </w:rPr>
              <w:t>"</w:t>
            </w:r>
            <w:r w:rsidR="00CC7F5B">
              <w:rPr>
                <w:i/>
                <w:iCs/>
                <w:lang w:val="en-US"/>
              </w:rPr>
              <w:t>Default</w:t>
            </w:r>
            <w:r w:rsidRPr="00FB413E">
              <w:rPr>
                <w:i/>
                <w:iCs/>
                <w:lang w:val="en-US"/>
              </w:rPr>
              <w:t>"</w:t>
            </w:r>
          </w:p>
        </w:tc>
      </w:tr>
      <w:tr w:rsidR="00364AC8" w:rsidRPr="00BC1609" w14:paraId="2E7E0CEF" w14:textId="77777777" w:rsidTr="0021004D">
        <w:tc>
          <w:tcPr>
            <w:tcW w:w="3789" w:type="dxa"/>
          </w:tcPr>
          <w:p w14:paraId="30C9128E" w14:textId="6FBAA13F" w:rsidR="00364AC8" w:rsidRPr="009314C3" w:rsidRDefault="00071CA1" w:rsidP="0021004D">
            <w:pPr>
              <w:rPr>
                <w:i/>
                <w:iCs/>
              </w:rPr>
            </w:pPr>
            <w:proofErr w:type="spellStart"/>
            <w:r w:rsidRPr="00071CA1">
              <w:rPr>
                <w:i/>
                <w:iCs/>
              </w:rPr>
              <w:t>PermidoWhiteListedIP</w:t>
            </w:r>
            <w:proofErr w:type="spellEnd"/>
          </w:p>
        </w:tc>
        <w:tc>
          <w:tcPr>
            <w:tcW w:w="742" w:type="dxa"/>
          </w:tcPr>
          <w:p w14:paraId="2CD9AB80" w14:textId="77777777" w:rsidR="00364AC8" w:rsidRPr="008E41F2" w:rsidRDefault="00364AC8" w:rsidP="0021004D">
            <w:pPr>
              <w:rPr>
                <w:i/>
                <w:iCs/>
              </w:rPr>
            </w:pPr>
            <w:proofErr w:type="spellStart"/>
            <w:r w:rsidRPr="008E41F2">
              <w:rPr>
                <w:i/>
                <w:iCs/>
              </w:rPr>
              <w:t>String</w:t>
            </w:r>
            <w:proofErr w:type="spellEnd"/>
          </w:p>
        </w:tc>
        <w:tc>
          <w:tcPr>
            <w:tcW w:w="1551" w:type="dxa"/>
          </w:tcPr>
          <w:p w14:paraId="35952624" w14:textId="791DCCF0" w:rsidR="00364AC8" w:rsidRDefault="009A78C6" w:rsidP="0021004D">
            <w:pPr>
              <w:jc w:val="center"/>
              <w:rPr>
                <w:i/>
                <w:iCs/>
              </w:rPr>
            </w:pPr>
            <w:r>
              <w:rPr>
                <w:i/>
                <w:iCs/>
              </w:rPr>
              <w:t>No</w:t>
            </w:r>
          </w:p>
        </w:tc>
        <w:tc>
          <w:tcPr>
            <w:tcW w:w="3546" w:type="dxa"/>
          </w:tcPr>
          <w:p w14:paraId="35E50859" w14:textId="247344D3" w:rsidR="00364AC8" w:rsidRPr="00BC1609" w:rsidRDefault="00071CA1" w:rsidP="0021004D">
            <w:pPr>
              <w:rPr>
                <w:i/>
                <w:iCs/>
                <w:lang w:val="en-US"/>
              </w:rPr>
            </w:pPr>
            <w:r w:rsidRPr="00071CA1">
              <w:rPr>
                <w:i/>
                <w:iCs/>
                <w:lang w:val="en-US"/>
              </w:rPr>
              <w:t>"52.157.207.208"</w:t>
            </w:r>
          </w:p>
        </w:tc>
      </w:tr>
    </w:tbl>
    <w:p w14:paraId="3C5F9290" w14:textId="7311B5C8" w:rsidR="00364AC8" w:rsidRDefault="00364AC8" w:rsidP="00AB0410"/>
    <w:p w14:paraId="0CCDA272" w14:textId="52167E58" w:rsidR="009A390A" w:rsidRDefault="00227557" w:rsidP="009A390A">
      <w:pPr>
        <w:rPr>
          <w:lang w:val="en-US"/>
        </w:rPr>
      </w:pPr>
      <w:r w:rsidRPr="00227557">
        <w:rPr>
          <w:lang w:val="en-US"/>
        </w:rPr>
        <w:t>This command should be run with default parameter values.</w:t>
      </w:r>
    </w:p>
    <w:p w14:paraId="43F9C6F7" w14:textId="77777777" w:rsidR="00F86A26" w:rsidRPr="00227557" w:rsidRDefault="00F86A26" w:rsidP="009A390A">
      <w:pPr>
        <w:rPr>
          <w:lang w:val="en-US"/>
        </w:rPr>
      </w:pPr>
    </w:p>
    <w:p w14:paraId="47DD95DA" w14:textId="63E7C4C9" w:rsidR="009A390A" w:rsidRPr="0095223F" w:rsidRDefault="009A390A" w:rsidP="009A390A">
      <w:pPr>
        <w:rPr>
          <w:lang w:val="en-US"/>
        </w:rPr>
      </w:pPr>
      <w:r>
        <w:rPr>
          <w:b/>
          <w:bCs/>
          <w:i/>
          <w:iCs/>
          <w:sz w:val="24"/>
          <w:szCs w:val="24"/>
          <w:lang w:val="en-US"/>
        </w:rPr>
        <w:t>PowerShell</w:t>
      </w:r>
      <w:r w:rsidRPr="0095223F">
        <w:rPr>
          <w:b/>
          <w:bCs/>
          <w:i/>
          <w:iCs/>
          <w:sz w:val="24"/>
          <w:szCs w:val="24"/>
          <w:lang w:val="en-US"/>
        </w:rPr>
        <w:t xml:space="preserve"> </w:t>
      </w:r>
      <w:proofErr w:type="gramStart"/>
      <w:r w:rsidRPr="0095223F">
        <w:rPr>
          <w:b/>
          <w:bCs/>
          <w:i/>
          <w:iCs/>
          <w:sz w:val="24"/>
          <w:szCs w:val="24"/>
          <w:lang w:val="en-US"/>
        </w:rPr>
        <w:t>syntax :</w:t>
      </w:r>
      <w:proofErr w:type="gramEnd"/>
      <w:r w:rsidRPr="0095223F">
        <w:rPr>
          <w:lang w:val="en-US"/>
        </w:rPr>
        <w:br/>
      </w:r>
      <w:r w:rsidRPr="0095223F">
        <w:rPr>
          <w:lang w:val="en-US"/>
        </w:rPr>
        <w:br/>
      </w:r>
      <w:r w:rsidRPr="00FC48B7">
        <w:rPr>
          <w:b/>
          <w:bCs/>
          <w:i/>
          <w:iCs/>
          <w:sz w:val="24"/>
          <w:szCs w:val="24"/>
          <w:lang w:val="en-US"/>
        </w:rPr>
        <w:t>Add-PEO</w:t>
      </w:r>
      <w:r>
        <w:rPr>
          <w:b/>
          <w:bCs/>
          <w:i/>
          <w:iCs/>
          <w:sz w:val="24"/>
          <w:szCs w:val="24"/>
          <w:lang w:val="en-US"/>
        </w:rPr>
        <w:t>PermidoWhiteListIP</w:t>
      </w:r>
    </w:p>
    <w:p w14:paraId="0977B79D" w14:textId="77777777" w:rsidR="009A390A" w:rsidRPr="009A390A" w:rsidRDefault="009A390A" w:rsidP="00AB0410">
      <w:pPr>
        <w:rPr>
          <w:lang w:val="en-US"/>
        </w:rPr>
      </w:pPr>
    </w:p>
    <w:p w14:paraId="32A3C7AE" w14:textId="49AA1F1F" w:rsidR="002C4DF3" w:rsidRDefault="002C4DF3" w:rsidP="002C4DF3">
      <w:pPr>
        <w:rPr>
          <w:lang w:val="en-US"/>
        </w:rPr>
      </w:pPr>
    </w:p>
    <w:p w14:paraId="1E78B631" w14:textId="17F225AF" w:rsidR="00E22AA0" w:rsidRDefault="00E22AA0" w:rsidP="002C4DF3">
      <w:pPr>
        <w:rPr>
          <w:lang w:val="en-US"/>
        </w:rPr>
      </w:pPr>
    </w:p>
    <w:p w14:paraId="3F9C60AC" w14:textId="6D3585DE" w:rsidR="00E22AA0" w:rsidRDefault="00E22AA0" w:rsidP="002C4DF3">
      <w:pPr>
        <w:rPr>
          <w:lang w:val="en-US"/>
        </w:rPr>
      </w:pPr>
    </w:p>
    <w:p w14:paraId="395D7841" w14:textId="51DB30F3" w:rsidR="00E22AA0" w:rsidRDefault="00E22AA0" w:rsidP="002C4DF3">
      <w:pPr>
        <w:rPr>
          <w:lang w:val="en-US"/>
        </w:rPr>
      </w:pPr>
    </w:p>
    <w:p w14:paraId="60F1C439" w14:textId="3601B8C4" w:rsidR="00E22AA0" w:rsidRDefault="00E22AA0" w:rsidP="002C4DF3">
      <w:pPr>
        <w:rPr>
          <w:lang w:val="en-US"/>
        </w:rPr>
      </w:pPr>
    </w:p>
    <w:p w14:paraId="7B1A0CEB" w14:textId="316E8BC8" w:rsidR="00E22AA0" w:rsidRDefault="00E22AA0" w:rsidP="002C4DF3">
      <w:pPr>
        <w:rPr>
          <w:lang w:val="en-US"/>
        </w:rPr>
      </w:pPr>
    </w:p>
    <w:p w14:paraId="78F54D99" w14:textId="75AECD88" w:rsidR="00E22AA0" w:rsidRDefault="00E22AA0" w:rsidP="002C4DF3">
      <w:pPr>
        <w:rPr>
          <w:lang w:val="en-US"/>
        </w:rPr>
      </w:pPr>
    </w:p>
    <w:p w14:paraId="4E0FCA6C" w14:textId="4ED5805A" w:rsidR="00E22AA0" w:rsidRDefault="00E22AA0" w:rsidP="002C4DF3">
      <w:pPr>
        <w:rPr>
          <w:lang w:val="en-US"/>
        </w:rPr>
      </w:pPr>
    </w:p>
    <w:p w14:paraId="6FA9E4D8" w14:textId="63BD1EBD" w:rsidR="00E22AA0" w:rsidRDefault="00E22AA0" w:rsidP="002C4DF3">
      <w:pPr>
        <w:rPr>
          <w:lang w:val="en-US"/>
        </w:rPr>
      </w:pPr>
    </w:p>
    <w:p w14:paraId="695124A1" w14:textId="68F72ADF" w:rsidR="00E22AA0" w:rsidRDefault="00E22AA0" w:rsidP="002C4DF3">
      <w:pPr>
        <w:rPr>
          <w:lang w:val="en-US"/>
        </w:rPr>
      </w:pPr>
    </w:p>
    <w:p w14:paraId="6D34ACE9" w14:textId="18DA692C" w:rsidR="00E22AA0" w:rsidRDefault="00E22AA0" w:rsidP="002C4DF3">
      <w:pPr>
        <w:rPr>
          <w:lang w:val="en-US"/>
        </w:rPr>
      </w:pPr>
    </w:p>
    <w:p w14:paraId="0E0180A6" w14:textId="6AB1149A" w:rsidR="00E22AA0" w:rsidRDefault="00E22AA0" w:rsidP="002C4DF3">
      <w:pPr>
        <w:rPr>
          <w:lang w:val="en-US"/>
        </w:rPr>
      </w:pPr>
    </w:p>
    <w:p w14:paraId="26704FE8" w14:textId="77777777" w:rsidR="00E22AA0" w:rsidRDefault="00E22AA0" w:rsidP="002C4DF3">
      <w:pPr>
        <w:rPr>
          <w:lang w:val="en-US"/>
        </w:rPr>
      </w:pPr>
    </w:p>
    <w:p w14:paraId="614B45C7" w14:textId="1FC0CB12" w:rsidR="002C4DF3" w:rsidRDefault="002C4DF3" w:rsidP="002C4DF3">
      <w:pPr>
        <w:rPr>
          <w:lang w:val="en-US"/>
        </w:rPr>
      </w:pPr>
    </w:p>
    <w:p w14:paraId="423B3AF8" w14:textId="7552163B" w:rsidR="002C4DF3" w:rsidRDefault="002C4DF3">
      <w:pPr>
        <w:rPr>
          <w:lang w:val="en-US"/>
        </w:rPr>
      </w:pPr>
      <w:r>
        <w:rPr>
          <w:lang w:val="en-US"/>
        </w:rPr>
        <w:br w:type="page"/>
      </w:r>
    </w:p>
    <w:p w14:paraId="09ACA55D" w14:textId="4F8FB688" w:rsidR="007A130B" w:rsidRPr="003E5075" w:rsidRDefault="00952F1A" w:rsidP="008551BD">
      <w:pPr>
        <w:pStyle w:val="Overskrift1"/>
        <w:rPr>
          <w:lang w:val="en-US"/>
        </w:rPr>
      </w:pPr>
      <w:bookmarkStart w:id="7" w:name="_Toc61872566"/>
      <w:r w:rsidRPr="003E5075">
        <w:rPr>
          <w:lang w:val="en-US"/>
        </w:rPr>
        <w:t>Add-PEOTransportRuleBypassClutterAndSpamFilterByIPAddress</w:t>
      </w:r>
      <w:bookmarkEnd w:id="7"/>
    </w:p>
    <w:p w14:paraId="18153929" w14:textId="77777777" w:rsidR="008551BD" w:rsidRDefault="008551BD" w:rsidP="00DA35AF">
      <w:pPr>
        <w:rPr>
          <w:lang w:val="en-US"/>
        </w:rPr>
      </w:pPr>
    </w:p>
    <w:p w14:paraId="0AF17A78" w14:textId="693B03FF" w:rsidR="00DA35AF" w:rsidRPr="009E5715" w:rsidRDefault="00D611A4" w:rsidP="00DA35AF">
      <w:pPr>
        <w:rPr>
          <w:lang w:val="en-US"/>
        </w:rPr>
      </w:pPr>
      <w:r w:rsidRPr="00D611A4">
        <w:rPr>
          <w:lang w:val="en-US"/>
        </w:rPr>
        <w:t xml:space="preserve">This command is used to create the transport rule </w:t>
      </w:r>
      <w:r w:rsidRPr="00D611A4">
        <w:rPr>
          <w:b/>
          <w:bCs/>
          <w:i/>
          <w:iCs/>
          <w:lang w:val="en-US"/>
        </w:rPr>
        <w:t>"Bypass Clutter and Spam Filter by IP Address"</w:t>
      </w:r>
      <w:r w:rsidRPr="00D611A4">
        <w:rPr>
          <w:lang w:val="en-US"/>
        </w:rPr>
        <w:t>.</w:t>
      </w:r>
      <w:r>
        <w:rPr>
          <w:lang w:val="en-US"/>
        </w:rPr>
        <w:br/>
      </w:r>
      <w:r>
        <w:rPr>
          <w:lang w:val="en-US"/>
        </w:rPr>
        <w:br/>
      </w:r>
      <w:r w:rsidR="009E5715" w:rsidRPr="009E5715">
        <w:rPr>
          <w:lang w:val="en-US"/>
        </w:rPr>
        <w:t>The following parameters are used by the command:</w:t>
      </w:r>
    </w:p>
    <w:tbl>
      <w:tblPr>
        <w:tblStyle w:val="Tabel-Gitter"/>
        <w:tblpPr w:leftFromText="141" w:rightFromText="141" w:vertAnchor="text" w:horzAnchor="margin" w:tblpY="66"/>
        <w:tblW w:w="0" w:type="auto"/>
        <w:tblLook w:val="04A0" w:firstRow="1" w:lastRow="0" w:firstColumn="1" w:lastColumn="0" w:noHBand="0" w:noVBand="1"/>
      </w:tblPr>
      <w:tblGrid>
        <w:gridCol w:w="3389"/>
        <w:gridCol w:w="762"/>
        <w:gridCol w:w="1669"/>
        <w:gridCol w:w="3808"/>
      </w:tblGrid>
      <w:tr w:rsidR="009A78C6" w14:paraId="308540B7" w14:textId="77777777" w:rsidTr="0021004D">
        <w:trPr>
          <w:trHeight w:val="416"/>
        </w:trPr>
        <w:tc>
          <w:tcPr>
            <w:tcW w:w="3389" w:type="dxa"/>
            <w:shd w:val="clear" w:color="auto" w:fill="BFBFBF" w:themeFill="background1" w:themeFillShade="BF"/>
          </w:tcPr>
          <w:p w14:paraId="6CF40FFA" w14:textId="3AAA3B73" w:rsidR="009A78C6" w:rsidRPr="008E41F2" w:rsidRDefault="009A78C6" w:rsidP="009A78C6">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62" w:type="dxa"/>
            <w:shd w:val="clear" w:color="auto" w:fill="BFBFBF" w:themeFill="background1" w:themeFillShade="BF"/>
          </w:tcPr>
          <w:p w14:paraId="6A15E779" w14:textId="2DC67A50" w:rsidR="009A78C6" w:rsidRPr="008E41F2" w:rsidRDefault="009A78C6" w:rsidP="009A78C6">
            <w:pPr>
              <w:jc w:val="center"/>
              <w:rPr>
                <w:b/>
                <w:bCs/>
                <w:i/>
                <w:iCs/>
                <w:sz w:val="24"/>
                <w:szCs w:val="24"/>
              </w:rPr>
            </w:pPr>
            <w:r w:rsidRPr="008E41F2">
              <w:rPr>
                <w:b/>
                <w:bCs/>
                <w:i/>
                <w:iCs/>
                <w:sz w:val="24"/>
                <w:szCs w:val="24"/>
              </w:rPr>
              <w:t>Type</w:t>
            </w:r>
          </w:p>
        </w:tc>
        <w:tc>
          <w:tcPr>
            <w:tcW w:w="1669" w:type="dxa"/>
            <w:shd w:val="clear" w:color="auto" w:fill="BFBFBF" w:themeFill="background1" w:themeFillShade="BF"/>
          </w:tcPr>
          <w:p w14:paraId="655DFE52" w14:textId="21E6B755" w:rsidR="009A78C6" w:rsidRPr="008E41F2" w:rsidRDefault="009A78C6" w:rsidP="009A78C6">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808" w:type="dxa"/>
            <w:shd w:val="clear" w:color="auto" w:fill="BFBFBF" w:themeFill="background1" w:themeFillShade="BF"/>
          </w:tcPr>
          <w:p w14:paraId="61F2892C" w14:textId="3AAB2085" w:rsidR="009A78C6" w:rsidRPr="008E41F2" w:rsidRDefault="009A78C6" w:rsidP="009A78C6">
            <w:pPr>
              <w:jc w:val="center"/>
              <w:rPr>
                <w:b/>
                <w:bCs/>
                <w:i/>
                <w:iCs/>
                <w:sz w:val="24"/>
                <w:szCs w:val="24"/>
              </w:rPr>
            </w:pPr>
            <w:r w:rsidRPr="008E41F2">
              <w:rPr>
                <w:b/>
                <w:bCs/>
                <w:i/>
                <w:iCs/>
                <w:sz w:val="24"/>
                <w:szCs w:val="24"/>
              </w:rPr>
              <w:t>Parameter Default Value</w:t>
            </w:r>
          </w:p>
        </w:tc>
      </w:tr>
      <w:tr w:rsidR="00DA35AF" w14:paraId="4B89A24B" w14:textId="77777777" w:rsidTr="0021004D">
        <w:trPr>
          <w:trHeight w:val="128"/>
        </w:trPr>
        <w:tc>
          <w:tcPr>
            <w:tcW w:w="3389" w:type="dxa"/>
          </w:tcPr>
          <w:p w14:paraId="03107D42" w14:textId="77777777" w:rsidR="00DA35AF" w:rsidRDefault="00DA35AF" w:rsidP="0021004D"/>
        </w:tc>
        <w:tc>
          <w:tcPr>
            <w:tcW w:w="762" w:type="dxa"/>
          </w:tcPr>
          <w:p w14:paraId="2AA1F91C" w14:textId="77777777" w:rsidR="00DA35AF" w:rsidRDefault="00DA35AF" w:rsidP="0021004D"/>
        </w:tc>
        <w:tc>
          <w:tcPr>
            <w:tcW w:w="1669" w:type="dxa"/>
          </w:tcPr>
          <w:p w14:paraId="22DE807E" w14:textId="77777777" w:rsidR="00DA35AF" w:rsidRDefault="00DA35AF" w:rsidP="0021004D"/>
        </w:tc>
        <w:tc>
          <w:tcPr>
            <w:tcW w:w="3808" w:type="dxa"/>
          </w:tcPr>
          <w:p w14:paraId="4CF419AB" w14:textId="77777777" w:rsidR="00DA35AF" w:rsidRDefault="00DA35AF" w:rsidP="0021004D"/>
        </w:tc>
      </w:tr>
      <w:tr w:rsidR="00DA35AF" w:rsidRPr="00E91DDC" w14:paraId="573BCEA6" w14:textId="77777777" w:rsidTr="0021004D">
        <w:tc>
          <w:tcPr>
            <w:tcW w:w="3389" w:type="dxa"/>
          </w:tcPr>
          <w:p w14:paraId="7A23E3AB" w14:textId="77777777" w:rsidR="00DA35AF" w:rsidRPr="008E41F2" w:rsidRDefault="00DA35AF" w:rsidP="0021004D">
            <w:pPr>
              <w:rPr>
                <w:i/>
                <w:iCs/>
              </w:rPr>
            </w:pPr>
            <w:proofErr w:type="spellStart"/>
            <w:r w:rsidRPr="008E41F2">
              <w:rPr>
                <w:i/>
                <w:iCs/>
              </w:rPr>
              <w:t>TransportRuleName</w:t>
            </w:r>
            <w:proofErr w:type="spellEnd"/>
          </w:p>
        </w:tc>
        <w:tc>
          <w:tcPr>
            <w:tcW w:w="762" w:type="dxa"/>
          </w:tcPr>
          <w:p w14:paraId="4DE221D0" w14:textId="77777777" w:rsidR="00DA35AF" w:rsidRPr="008E41F2" w:rsidRDefault="00DA35AF" w:rsidP="0021004D">
            <w:pPr>
              <w:rPr>
                <w:i/>
                <w:iCs/>
              </w:rPr>
            </w:pPr>
            <w:proofErr w:type="spellStart"/>
            <w:r w:rsidRPr="008E41F2">
              <w:rPr>
                <w:i/>
                <w:iCs/>
              </w:rPr>
              <w:t>String</w:t>
            </w:r>
            <w:proofErr w:type="spellEnd"/>
          </w:p>
        </w:tc>
        <w:tc>
          <w:tcPr>
            <w:tcW w:w="1669" w:type="dxa"/>
          </w:tcPr>
          <w:p w14:paraId="77380ACA" w14:textId="7FF6BB5B" w:rsidR="00DA35AF" w:rsidRPr="008E41F2" w:rsidRDefault="009A78C6" w:rsidP="0021004D">
            <w:pPr>
              <w:jc w:val="center"/>
              <w:rPr>
                <w:i/>
                <w:iCs/>
              </w:rPr>
            </w:pPr>
            <w:r>
              <w:rPr>
                <w:i/>
                <w:iCs/>
              </w:rPr>
              <w:t>No</w:t>
            </w:r>
          </w:p>
        </w:tc>
        <w:tc>
          <w:tcPr>
            <w:tcW w:w="3808" w:type="dxa"/>
          </w:tcPr>
          <w:p w14:paraId="3C02EC9B" w14:textId="5C569FF2" w:rsidR="00DA35AF" w:rsidRPr="008E7820" w:rsidRDefault="00952F1A" w:rsidP="0021004D">
            <w:pPr>
              <w:rPr>
                <w:i/>
                <w:iCs/>
                <w:lang w:val="en-US"/>
              </w:rPr>
            </w:pPr>
            <w:r>
              <w:rPr>
                <w:i/>
                <w:iCs/>
                <w:lang w:val="en-US"/>
              </w:rPr>
              <w:t>“</w:t>
            </w:r>
            <w:r w:rsidR="008E7820" w:rsidRPr="008E7820">
              <w:rPr>
                <w:i/>
                <w:iCs/>
                <w:lang w:val="en-US"/>
              </w:rPr>
              <w:t>Bypass Clutter and Spam Filter by IP Address</w:t>
            </w:r>
            <w:r>
              <w:rPr>
                <w:i/>
                <w:iCs/>
                <w:lang w:val="en-US"/>
              </w:rPr>
              <w:t>”</w:t>
            </w:r>
          </w:p>
        </w:tc>
      </w:tr>
      <w:tr w:rsidR="00DA35AF" w:rsidRPr="008E41F2" w14:paraId="046E560F" w14:textId="77777777" w:rsidTr="0021004D">
        <w:tc>
          <w:tcPr>
            <w:tcW w:w="3389" w:type="dxa"/>
          </w:tcPr>
          <w:p w14:paraId="2C739611" w14:textId="4C3A33FA" w:rsidR="00DA35AF" w:rsidRPr="008E41F2" w:rsidRDefault="00AB3BDC" w:rsidP="0021004D">
            <w:pPr>
              <w:rPr>
                <w:i/>
                <w:iCs/>
              </w:rPr>
            </w:pPr>
            <w:proofErr w:type="spellStart"/>
            <w:r w:rsidRPr="00AB3BDC">
              <w:rPr>
                <w:i/>
                <w:iCs/>
              </w:rPr>
              <w:t>PermidoWhiteListedIP</w:t>
            </w:r>
            <w:proofErr w:type="spellEnd"/>
          </w:p>
        </w:tc>
        <w:tc>
          <w:tcPr>
            <w:tcW w:w="762" w:type="dxa"/>
          </w:tcPr>
          <w:p w14:paraId="6950C2E5" w14:textId="77777777" w:rsidR="00DA35AF" w:rsidRPr="008E41F2" w:rsidRDefault="00DA35AF" w:rsidP="0021004D">
            <w:pPr>
              <w:rPr>
                <w:i/>
                <w:iCs/>
              </w:rPr>
            </w:pPr>
            <w:proofErr w:type="spellStart"/>
            <w:r w:rsidRPr="008E41F2">
              <w:rPr>
                <w:i/>
                <w:iCs/>
              </w:rPr>
              <w:t>String</w:t>
            </w:r>
            <w:proofErr w:type="spellEnd"/>
          </w:p>
        </w:tc>
        <w:tc>
          <w:tcPr>
            <w:tcW w:w="1669" w:type="dxa"/>
          </w:tcPr>
          <w:p w14:paraId="5A51B849" w14:textId="1013CB31" w:rsidR="00DA35AF" w:rsidRPr="008E41F2" w:rsidRDefault="009A78C6" w:rsidP="0021004D">
            <w:pPr>
              <w:jc w:val="center"/>
              <w:rPr>
                <w:i/>
                <w:iCs/>
              </w:rPr>
            </w:pPr>
            <w:r>
              <w:rPr>
                <w:i/>
                <w:iCs/>
              </w:rPr>
              <w:t>No</w:t>
            </w:r>
          </w:p>
        </w:tc>
        <w:tc>
          <w:tcPr>
            <w:tcW w:w="3808" w:type="dxa"/>
          </w:tcPr>
          <w:p w14:paraId="0C17B458" w14:textId="45D5A461" w:rsidR="00DA35AF" w:rsidRPr="008E41F2" w:rsidRDefault="008E7820" w:rsidP="0021004D">
            <w:pPr>
              <w:rPr>
                <w:i/>
                <w:iCs/>
              </w:rPr>
            </w:pPr>
            <w:r w:rsidRPr="008E7820">
              <w:rPr>
                <w:i/>
                <w:iCs/>
              </w:rPr>
              <w:t>"52.157.207.208"</w:t>
            </w:r>
          </w:p>
        </w:tc>
      </w:tr>
      <w:tr w:rsidR="00DA35AF" w:rsidRPr="00E91DDC" w14:paraId="1B4CC84D" w14:textId="77777777" w:rsidTr="0021004D">
        <w:tc>
          <w:tcPr>
            <w:tcW w:w="3389" w:type="dxa"/>
          </w:tcPr>
          <w:p w14:paraId="17E838DF" w14:textId="4230B453" w:rsidR="00DA35AF" w:rsidRPr="008E41F2" w:rsidRDefault="00AB3BDC" w:rsidP="0021004D">
            <w:pPr>
              <w:rPr>
                <w:i/>
                <w:iCs/>
              </w:rPr>
            </w:pPr>
            <w:proofErr w:type="spellStart"/>
            <w:r w:rsidRPr="00AB3BDC">
              <w:rPr>
                <w:i/>
                <w:iCs/>
              </w:rPr>
              <w:t>SetHeaderName</w:t>
            </w:r>
            <w:proofErr w:type="spellEnd"/>
          </w:p>
        </w:tc>
        <w:tc>
          <w:tcPr>
            <w:tcW w:w="762" w:type="dxa"/>
          </w:tcPr>
          <w:p w14:paraId="42DA7810" w14:textId="77777777" w:rsidR="00DA35AF" w:rsidRPr="008E41F2" w:rsidRDefault="00DA35AF" w:rsidP="0021004D">
            <w:pPr>
              <w:rPr>
                <w:i/>
                <w:iCs/>
              </w:rPr>
            </w:pPr>
            <w:proofErr w:type="spellStart"/>
            <w:r w:rsidRPr="008E41F2">
              <w:rPr>
                <w:i/>
                <w:iCs/>
              </w:rPr>
              <w:t>String</w:t>
            </w:r>
            <w:proofErr w:type="spellEnd"/>
          </w:p>
        </w:tc>
        <w:tc>
          <w:tcPr>
            <w:tcW w:w="1669" w:type="dxa"/>
          </w:tcPr>
          <w:p w14:paraId="523CC85E" w14:textId="1B6B02FA" w:rsidR="00DA35AF" w:rsidRPr="008E41F2" w:rsidRDefault="009A78C6" w:rsidP="0021004D">
            <w:pPr>
              <w:jc w:val="center"/>
              <w:rPr>
                <w:i/>
                <w:iCs/>
              </w:rPr>
            </w:pPr>
            <w:r>
              <w:rPr>
                <w:i/>
                <w:iCs/>
              </w:rPr>
              <w:t>No</w:t>
            </w:r>
          </w:p>
        </w:tc>
        <w:tc>
          <w:tcPr>
            <w:tcW w:w="3808" w:type="dxa"/>
          </w:tcPr>
          <w:p w14:paraId="00DF8DBA" w14:textId="7D16A58C" w:rsidR="00DA35AF" w:rsidRPr="008E7820" w:rsidRDefault="008E7820" w:rsidP="0021004D">
            <w:pPr>
              <w:rPr>
                <w:i/>
                <w:iCs/>
                <w:lang w:val="en-US"/>
              </w:rPr>
            </w:pPr>
            <w:r w:rsidRPr="008E7820">
              <w:rPr>
                <w:i/>
                <w:iCs/>
                <w:lang w:val="en-US"/>
              </w:rPr>
              <w:t>"X-MS-Exchange-Organization-BypassClutter"</w:t>
            </w:r>
          </w:p>
        </w:tc>
      </w:tr>
      <w:tr w:rsidR="00DA35AF" w:rsidRPr="008E41F2" w14:paraId="012850E8" w14:textId="77777777" w:rsidTr="0021004D">
        <w:tc>
          <w:tcPr>
            <w:tcW w:w="3389" w:type="dxa"/>
          </w:tcPr>
          <w:p w14:paraId="6BAD007F" w14:textId="055E43FB" w:rsidR="00DA35AF" w:rsidRPr="008E41F2" w:rsidRDefault="00AB3BDC" w:rsidP="0021004D">
            <w:pPr>
              <w:rPr>
                <w:i/>
                <w:iCs/>
              </w:rPr>
            </w:pPr>
            <w:proofErr w:type="spellStart"/>
            <w:r w:rsidRPr="00AB3BDC">
              <w:rPr>
                <w:i/>
                <w:iCs/>
              </w:rPr>
              <w:t>SetHeaderValue</w:t>
            </w:r>
            <w:proofErr w:type="spellEnd"/>
          </w:p>
        </w:tc>
        <w:tc>
          <w:tcPr>
            <w:tcW w:w="762" w:type="dxa"/>
          </w:tcPr>
          <w:p w14:paraId="66F8FB43" w14:textId="5B5030EA" w:rsidR="00DA35AF" w:rsidRPr="008E41F2" w:rsidRDefault="001137E5" w:rsidP="0021004D">
            <w:pPr>
              <w:rPr>
                <w:i/>
                <w:iCs/>
              </w:rPr>
            </w:pPr>
            <w:proofErr w:type="spellStart"/>
            <w:r w:rsidRPr="008E41F2">
              <w:rPr>
                <w:i/>
                <w:iCs/>
              </w:rPr>
              <w:t>String</w:t>
            </w:r>
            <w:proofErr w:type="spellEnd"/>
          </w:p>
        </w:tc>
        <w:tc>
          <w:tcPr>
            <w:tcW w:w="1669" w:type="dxa"/>
          </w:tcPr>
          <w:p w14:paraId="78CC29F4" w14:textId="7733C4F0" w:rsidR="00DA35AF" w:rsidRPr="008E41F2" w:rsidRDefault="009A78C6" w:rsidP="0021004D">
            <w:pPr>
              <w:jc w:val="center"/>
              <w:rPr>
                <w:i/>
                <w:iCs/>
              </w:rPr>
            </w:pPr>
            <w:r>
              <w:rPr>
                <w:i/>
                <w:iCs/>
              </w:rPr>
              <w:t>No</w:t>
            </w:r>
          </w:p>
        </w:tc>
        <w:tc>
          <w:tcPr>
            <w:tcW w:w="3808" w:type="dxa"/>
          </w:tcPr>
          <w:p w14:paraId="4B727611" w14:textId="50137B44" w:rsidR="00DA35AF" w:rsidRPr="008E41F2" w:rsidRDefault="008E7820" w:rsidP="0021004D">
            <w:pPr>
              <w:rPr>
                <w:i/>
                <w:iCs/>
              </w:rPr>
            </w:pPr>
            <w:r w:rsidRPr="008E7820">
              <w:rPr>
                <w:i/>
                <w:iCs/>
              </w:rPr>
              <w:t>"true"</w:t>
            </w:r>
          </w:p>
        </w:tc>
      </w:tr>
      <w:tr w:rsidR="00DA35AF" w:rsidRPr="008E41F2" w14:paraId="00CA467A" w14:textId="77777777" w:rsidTr="0021004D">
        <w:tc>
          <w:tcPr>
            <w:tcW w:w="3389" w:type="dxa"/>
          </w:tcPr>
          <w:p w14:paraId="02B488E3" w14:textId="0DFD2B59" w:rsidR="00DA35AF" w:rsidRPr="008E41F2" w:rsidRDefault="00CE2709" w:rsidP="0021004D">
            <w:pPr>
              <w:rPr>
                <w:i/>
                <w:iCs/>
              </w:rPr>
            </w:pPr>
            <w:proofErr w:type="spellStart"/>
            <w:r w:rsidRPr="00CE2709">
              <w:rPr>
                <w:i/>
                <w:iCs/>
              </w:rPr>
              <w:t>SpamConfidenceLevel</w:t>
            </w:r>
            <w:proofErr w:type="spellEnd"/>
          </w:p>
        </w:tc>
        <w:tc>
          <w:tcPr>
            <w:tcW w:w="762" w:type="dxa"/>
          </w:tcPr>
          <w:p w14:paraId="62F40D35" w14:textId="527F9169" w:rsidR="00DA35AF" w:rsidRPr="008E41F2" w:rsidRDefault="001137E5" w:rsidP="0021004D">
            <w:pPr>
              <w:rPr>
                <w:i/>
                <w:iCs/>
              </w:rPr>
            </w:pPr>
            <w:proofErr w:type="spellStart"/>
            <w:r w:rsidRPr="008E41F2">
              <w:rPr>
                <w:i/>
                <w:iCs/>
              </w:rPr>
              <w:t>String</w:t>
            </w:r>
            <w:proofErr w:type="spellEnd"/>
          </w:p>
        </w:tc>
        <w:tc>
          <w:tcPr>
            <w:tcW w:w="1669" w:type="dxa"/>
          </w:tcPr>
          <w:p w14:paraId="47AB9E0E" w14:textId="4AC8FA02" w:rsidR="00DA35AF" w:rsidRPr="008E41F2" w:rsidRDefault="009A78C6" w:rsidP="0021004D">
            <w:pPr>
              <w:jc w:val="center"/>
              <w:rPr>
                <w:i/>
                <w:iCs/>
              </w:rPr>
            </w:pPr>
            <w:r>
              <w:rPr>
                <w:i/>
                <w:iCs/>
              </w:rPr>
              <w:t>No</w:t>
            </w:r>
          </w:p>
        </w:tc>
        <w:tc>
          <w:tcPr>
            <w:tcW w:w="3808" w:type="dxa"/>
          </w:tcPr>
          <w:p w14:paraId="1DDB4A9E" w14:textId="73429011" w:rsidR="00DA35AF" w:rsidRPr="008E41F2" w:rsidRDefault="001137E5" w:rsidP="0021004D">
            <w:pPr>
              <w:rPr>
                <w:i/>
                <w:iCs/>
              </w:rPr>
            </w:pPr>
            <w:r w:rsidRPr="001137E5">
              <w:rPr>
                <w:i/>
                <w:iCs/>
              </w:rPr>
              <w:t>"-1"</w:t>
            </w:r>
          </w:p>
        </w:tc>
      </w:tr>
      <w:tr w:rsidR="00DA35AF" w:rsidRPr="008E41F2" w14:paraId="4DC706F1" w14:textId="77777777" w:rsidTr="0021004D">
        <w:tc>
          <w:tcPr>
            <w:tcW w:w="3389" w:type="dxa"/>
          </w:tcPr>
          <w:p w14:paraId="6AFE56D6" w14:textId="77777777" w:rsidR="00DA35AF" w:rsidRPr="008E41F2" w:rsidRDefault="00DA35AF" w:rsidP="0021004D">
            <w:pPr>
              <w:rPr>
                <w:i/>
                <w:iCs/>
              </w:rPr>
            </w:pPr>
            <w:r w:rsidRPr="008E41F2">
              <w:rPr>
                <w:i/>
                <w:iCs/>
              </w:rPr>
              <w:t>Mode</w:t>
            </w:r>
          </w:p>
        </w:tc>
        <w:tc>
          <w:tcPr>
            <w:tcW w:w="762" w:type="dxa"/>
          </w:tcPr>
          <w:p w14:paraId="3A564981" w14:textId="77777777" w:rsidR="00DA35AF" w:rsidRPr="008E41F2" w:rsidRDefault="00DA35AF" w:rsidP="0021004D">
            <w:pPr>
              <w:rPr>
                <w:i/>
                <w:iCs/>
              </w:rPr>
            </w:pPr>
            <w:proofErr w:type="spellStart"/>
            <w:r w:rsidRPr="008E41F2">
              <w:rPr>
                <w:i/>
                <w:iCs/>
              </w:rPr>
              <w:t>String</w:t>
            </w:r>
            <w:proofErr w:type="spellEnd"/>
          </w:p>
        </w:tc>
        <w:tc>
          <w:tcPr>
            <w:tcW w:w="1669" w:type="dxa"/>
          </w:tcPr>
          <w:p w14:paraId="1B4E9F53" w14:textId="006A4A2C" w:rsidR="00DA35AF" w:rsidRPr="008E41F2" w:rsidRDefault="009A78C6" w:rsidP="0021004D">
            <w:pPr>
              <w:jc w:val="center"/>
              <w:rPr>
                <w:i/>
                <w:iCs/>
              </w:rPr>
            </w:pPr>
            <w:r>
              <w:rPr>
                <w:i/>
                <w:iCs/>
              </w:rPr>
              <w:t>No</w:t>
            </w:r>
          </w:p>
        </w:tc>
        <w:tc>
          <w:tcPr>
            <w:tcW w:w="3808" w:type="dxa"/>
          </w:tcPr>
          <w:p w14:paraId="3242F53E" w14:textId="77777777" w:rsidR="00DA35AF" w:rsidRPr="008E41F2" w:rsidRDefault="00DA35AF" w:rsidP="0021004D">
            <w:pPr>
              <w:rPr>
                <w:i/>
                <w:iCs/>
              </w:rPr>
            </w:pPr>
            <w:r w:rsidRPr="008E41F2">
              <w:rPr>
                <w:i/>
                <w:iCs/>
              </w:rPr>
              <w:t>”</w:t>
            </w:r>
            <w:proofErr w:type="spellStart"/>
            <w:r w:rsidRPr="008E41F2">
              <w:rPr>
                <w:i/>
                <w:iCs/>
              </w:rPr>
              <w:t>Enforce</w:t>
            </w:r>
            <w:proofErr w:type="spellEnd"/>
            <w:r w:rsidRPr="008E41F2">
              <w:rPr>
                <w:i/>
                <w:iCs/>
              </w:rPr>
              <w:t>”</w:t>
            </w:r>
          </w:p>
        </w:tc>
      </w:tr>
      <w:tr w:rsidR="00DA35AF" w:rsidRPr="008E41F2" w14:paraId="4E31BC16" w14:textId="77777777" w:rsidTr="0021004D">
        <w:tc>
          <w:tcPr>
            <w:tcW w:w="3389" w:type="dxa"/>
          </w:tcPr>
          <w:p w14:paraId="676226F6" w14:textId="77777777" w:rsidR="00DA35AF" w:rsidRPr="008E41F2" w:rsidRDefault="00DA35AF" w:rsidP="0021004D">
            <w:pPr>
              <w:rPr>
                <w:i/>
                <w:iCs/>
              </w:rPr>
            </w:pPr>
            <w:proofErr w:type="spellStart"/>
            <w:r>
              <w:rPr>
                <w:i/>
                <w:iCs/>
              </w:rPr>
              <w:t>KeepPriority</w:t>
            </w:r>
            <w:proofErr w:type="spellEnd"/>
          </w:p>
        </w:tc>
        <w:tc>
          <w:tcPr>
            <w:tcW w:w="762" w:type="dxa"/>
          </w:tcPr>
          <w:p w14:paraId="3B7D9C49" w14:textId="77777777" w:rsidR="00DA35AF" w:rsidRPr="008E41F2" w:rsidRDefault="00DA35AF" w:rsidP="0021004D">
            <w:pPr>
              <w:rPr>
                <w:i/>
                <w:iCs/>
              </w:rPr>
            </w:pPr>
            <w:proofErr w:type="spellStart"/>
            <w:r>
              <w:rPr>
                <w:i/>
                <w:iCs/>
              </w:rPr>
              <w:t>Bool</w:t>
            </w:r>
            <w:proofErr w:type="spellEnd"/>
          </w:p>
        </w:tc>
        <w:tc>
          <w:tcPr>
            <w:tcW w:w="1669" w:type="dxa"/>
          </w:tcPr>
          <w:p w14:paraId="5CE16C18" w14:textId="4F53454F" w:rsidR="00DA35AF" w:rsidRPr="008E41F2" w:rsidRDefault="009A78C6" w:rsidP="0021004D">
            <w:pPr>
              <w:jc w:val="center"/>
              <w:rPr>
                <w:i/>
                <w:iCs/>
              </w:rPr>
            </w:pPr>
            <w:r>
              <w:rPr>
                <w:i/>
                <w:iCs/>
              </w:rPr>
              <w:t>No</w:t>
            </w:r>
          </w:p>
        </w:tc>
        <w:tc>
          <w:tcPr>
            <w:tcW w:w="3808" w:type="dxa"/>
          </w:tcPr>
          <w:p w14:paraId="4EFCAAD0" w14:textId="77777777" w:rsidR="00DA35AF" w:rsidRPr="008E41F2" w:rsidRDefault="00DA35AF" w:rsidP="0021004D">
            <w:pPr>
              <w:rPr>
                <w:i/>
                <w:iCs/>
              </w:rPr>
            </w:pPr>
            <w:r>
              <w:rPr>
                <w:i/>
                <w:iCs/>
              </w:rPr>
              <w:t>$False</w:t>
            </w:r>
          </w:p>
        </w:tc>
      </w:tr>
    </w:tbl>
    <w:p w14:paraId="5488C035" w14:textId="1D4297AF" w:rsidR="007A130B" w:rsidRDefault="007A130B" w:rsidP="007A130B"/>
    <w:p w14:paraId="39C74EBF" w14:textId="2441AC2C" w:rsidR="007F7B50" w:rsidRPr="00D611A4" w:rsidRDefault="00227557" w:rsidP="007F7B50">
      <w:pPr>
        <w:rPr>
          <w:lang w:val="en-US"/>
        </w:rPr>
      </w:pPr>
      <w:r w:rsidRPr="00227557">
        <w:rPr>
          <w:lang w:val="en-US"/>
        </w:rPr>
        <w:t>This command should be run with default parameter values.</w:t>
      </w:r>
      <w:r w:rsidRPr="00227557">
        <w:rPr>
          <w:lang w:val="en-US"/>
        </w:rPr>
        <w:br/>
      </w:r>
      <w:r>
        <w:rPr>
          <w:lang w:val="en-US"/>
        </w:rPr>
        <w:br/>
      </w:r>
      <w:bookmarkStart w:id="8" w:name="_Hlk61868959"/>
      <w:r w:rsidR="00D611A4" w:rsidRPr="00D611A4">
        <w:rPr>
          <w:lang w:val="en-US"/>
        </w:rPr>
        <w:t xml:space="preserve">By default, transport rules will have their priority changed after creation so that they will be first in the list, and thus have a higher priority than existing rules. One can use the parameter </w:t>
      </w:r>
      <w:r w:rsidR="00D611A4" w:rsidRPr="00D611A4">
        <w:rPr>
          <w:b/>
          <w:bCs/>
          <w:i/>
          <w:iCs/>
          <w:lang w:val="en-US"/>
        </w:rPr>
        <w:t>"KeepPriority"</w:t>
      </w:r>
      <w:r w:rsidR="00D611A4" w:rsidRPr="00D611A4">
        <w:rPr>
          <w:lang w:val="en-US"/>
        </w:rPr>
        <w:t xml:space="preserve"> to enforce that the existing rules will retain their higher priority.</w:t>
      </w:r>
      <w:bookmarkEnd w:id="8"/>
    </w:p>
    <w:p w14:paraId="2E24CD5B" w14:textId="77777777" w:rsidR="007F7B50" w:rsidRPr="00D611A4" w:rsidRDefault="007F7B50" w:rsidP="007F7B50">
      <w:pPr>
        <w:rPr>
          <w:lang w:val="en-US"/>
        </w:rPr>
      </w:pPr>
    </w:p>
    <w:p w14:paraId="54E6D8F9" w14:textId="1835CA80" w:rsidR="007F7B50" w:rsidRPr="0095223F" w:rsidRDefault="007F7B50" w:rsidP="007F7B50">
      <w:pPr>
        <w:rPr>
          <w:lang w:val="en-US"/>
        </w:rPr>
      </w:pPr>
      <w:r>
        <w:rPr>
          <w:b/>
          <w:bCs/>
          <w:i/>
          <w:iCs/>
          <w:sz w:val="24"/>
          <w:szCs w:val="24"/>
          <w:lang w:val="en-US"/>
        </w:rPr>
        <w:t>PowerShell</w:t>
      </w:r>
      <w:r w:rsidRPr="0095223F">
        <w:rPr>
          <w:b/>
          <w:bCs/>
          <w:i/>
          <w:iCs/>
          <w:sz w:val="24"/>
          <w:szCs w:val="24"/>
          <w:lang w:val="en-US"/>
        </w:rPr>
        <w:t xml:space="preserve"> syntax :</w:t>
      </w:r>
      <w:r w:rsidRPr="0095223F">
        <w:rPr>
          <w:lang w:val="en-US"/>
        </w:rPr>
        <w:br/>
      </w:r>
      <w:r w:rsidRPr="0095223F">
        <w:rPr>
          <w:lang w:val="en-US"/>
        </w:rPr>
        <w:br/>
      </w:r>
      <w:r w:rsidRPr="00E95E27">
        <w:rPr>
          <w:b/>
          <w:bCs/>
          <w:i/>
          <w:iCs/>
          <w:sz w:val="24"/>
          <w:szCs w:val="24"/>
          <w:lang w:val="en-US"/>
        </w:rPr>
        <w:t>Add-</w:t>
      </w:r>
      <w:r w:rsidRPr="007F7B50">
        <w:rPr>
          <w:lang w:val="en-US"/>
        </w:rPr>
        <w:t xml:space="preserve"> </w:t>
      </w:r>
      <w:r w:rsidRPr="007F7B50">
        <w:rPr>
          <w:b/>
          <w:bCs/>
          <w:i/>
          <w:iCs/>
          <w:sz w:val="24"/>
          <w:szCs w:val="24"/>
          <w:lang w:val="en-US"/>
        </w:rPr>
        <w:t>PEOTransportRuleBypassClutterAndSpamFilterByIPAddress</w:t>
      </w:r>
      <w:r>
        <w:rPr>
          <w:b/>
          <w:bCs/>
          <w:i/>
          <w:iCs/>
          <w:sz w:val="24"/>
          <w:szCs w:val="24"/>
          <w:lang w:val="en-US"/>
        </w:rPr>
        <w:t xml:space="preserve"> -KeepPriority $True</w:t>
      </w:r>
    </w:p>
    <w:p w14:paraId="1EC1D3AB" w14:textId="0CE1F85A" w:rsidR="007A130B" w:rsidRPr="007F7B50" w:rsidRDefault="007A130B" w:rsidP="007A130B">
      <w:pPr>
        <w:rPr>
          <w:lang w:val="en-US"/>
        </w:rPr>
      </w:pPr>
    </w:p>
    <w:p w14:paraId="54015522" w14:textId="522BDB48" w:rsidR="007A130B" w:rsidRPr="007F7B50" w:rsidRDefault="007A130B" w:rsidP="007A130B">
      <w:pPr>
        <w:rPr>
          <w:lang w:val="en-US"/>
        </w:rPr>
      </w:pPr>
    </w:p>
    <w:p w14:paraId="77884281" w14:textId="416C378A" w:rsidR="007A130B" w:rsidRPr="007F7B50" w:rsidRDefault="007A130B" w:rsidP="007A130B">
      <w:pPr>
        <w:rPr>
          <w:lang w:val="en-US"/>
        </w:rPr>
      </w:pPr>
    </w:p>
    <w:p w14:paraId="6F9B7987" w14:textId="3A922C6D" w:rsidR="007A130B" w:rsidRPr="007F7B50" w:rsidRDefault="007A130B" w:rsidP="007A130B">
      <w:pPr>
        <w:rPr>
          <w:lang w:val="en-US"/>
        </w:rPr>
      </w:pPr>
    </w:p>
    <w:p w14:paraId="14BF1928" w14:textId="62A645B3" w:rsidR="007F7B50" w:rsidRDefault="007F7B50">
      <w:pPr>
        <w:rPr>
          <w:lang w:val="en-US"/>
        </w:rPr>
      </w:pPr>
      <w:r>
        <w:rPr>
          <w:lang w:val="en-US"/>
        </w:rPr>
        <w:br w:type="page"/>
      </w:r>
    </w:p>
    <w:p w14:paraId="699528DD" w14:textId="7CA9B81E" w:rsidR="00801E5D" w:rsidRPr="0081228F" w:rsidRDefault="001D7709" w:rsidP="00316145">
      <w:pPr>
        <w:pStyle w:val="Overskrift1"/>
        <w:rPr>
          <w:lang w:val="en-US"/>
        </w:rPr>
      </w:pPr>
      <w:bookmarkStart w:id="9" w:name="_Toc61872567"/>
      <w:r w:rsidRPr="0081228F">
        <w:rPr>
          <w:lang w:val="en-US"/>
        </w:rPr>
        <w:t>Add-PEOTransportRulePermidoOutboundForceTLSEnabled</w:t>
      </w:r>
      <w:bookmarkEnd w:id="9"/>
    </w:p>
    <w:p w14:paraId="372698B4" w14:textId="77777777" w:rsidR="00C16935" w:rsidRDefault="00C16935" w:rsidP="001D7709">
      <w:pPr>
        <w:rPr>
          <w:lang w:val="en-US"/>
        </w:rPr>
      </w:pPr>
    </w:p>
    <w:p w14:paraId="091636AC" w14:textId="0A13DD89" w:rsidR="001D7709" w:rsidRPr="009E5715" w:rsidRDefault="009D20C5" w:rsidP="001D7709">
      <w:pPr>
        <w:rPr>
          <w:lang w:val="en-US"/>
        </w:rPr>
      </w:pPr>
      <w:r w:rsidRPr="009D20C5">
        <w:rPr>
          <w:lang w:val="en-US"/>
        </w:rPr>
        <w:t xml:space="preserve">This command is used to create the transport rule </w:t>
      </w:r>
      <w:r w:rsidRPr="009D20C5">
        <w:rPr>
          <w:b/>
          <w:bCs/>
          <w:i/>
          <w:iCs/>
          <w:lang w:val="en-US"/>
        </w:rPr>
        <w:t>"Permido Outbound - ForceTLS Enabled"</w:t>
      </w:r>
      <w:r w:rsidRPr="009D20C5">
        <w:rPr>
          <w:lang w:val="en-US"/>
        </w:rPr>
        <w:t>.</w:t>
      </w:r>
      <w:r>
        <w:rPr>
          <w:lang w:val="en-US"/>
        </w:rPr>
        <w:br/>
      </w:r>
      <w:r w:rsidR="001D7709" w:rsidRPr="009E5715">
        <w:rPr>
          <w:lang w:val="en-US"/>
        </w:rPr>
        <w:br/>
      </w:r>
      <w:r w:rsidR="009E5715" w:rsidRPr="009E5715">
        <w:rPr>
          <w:lang w:val="en-US"/>
        </w:rPr>
        <w:t>The following parameters are used by the command:</w:t>
      </w:r>
    </w:p>
    <w:tbl>
      <w:tblPr>
        <w:tblStyle w:val="Tabel-Gitter"/>
        <w:tblpPr w:leftFromText="141" w:rightFromText="141" w:vertAnchor="text" w:horzAnchor="margin" w:tblpY="66"/>
        <w:tblW w:w="0" w:type="auto"/>
        <w:tblLook w:val="04A0" w:firstRow="1" w:lastRow="0" w:firstColumn="1" w:lastColumn="0" w:noHBand="0" w:noVBand="1"/>
      </w:tblPr>
      <w:tblGrid>
        <w:gridCol w:w="3389"/>
        <w:gridCol w:w="762"/>
        <w:gridCol w:w="1669"/>
        <w:gridCol w:w="3808"/>
      </w:tblGrid>
      <w:tr w:rsidR="00B511AE" w14:paraId="6BCB266E" w14:textId="77777777" w:rsidTr="00B511AE">
        <w:trPr>
          <w:trHeight w:val="416"/>
        </w:trPr>
        <w:tc>
          <w:tcPr>
            <w:tcW w:w="3389" w:type="dxa"/>
            <w:shd w:val="clear" w:color="auto" w:fill="BFBFBF" w:themeFill="background1" w:themeFillShade="BF"/>
          </w:tcPr>
          <w:p w14:paraId="0D238B47" w14:textId="77777777" w:rsidR="00B511AE" w:rsidRPr="008E41F2" w:rsidRDefault="00B511AE" w:rsidP="00B511AE">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62" w:type="dxa"/>
            <w:shd w:val="clear" w:color="auto" w:fill="BFBFBF" w:themeFill="background1" w:themeFillShade="BF"/>
          </w:tcPr>
          <w:p w14:paraId="27A2E362" w14:textId="77777777" w:rsidR="00B511AE" w:rsidRPr="008E41F2" w:rsidRDefault="00B511AE" w:rsidP="00B511AE">
            <w:pPr>
              <w:jc w:val="center"/>
              <w:rPr>
                <w:b/>
                <w:bCs/>
                <w:i/>
                <w:iCs/>
                <w:sz w:val="24"/>
                <w:szCs w:val="24"/>
              </w:rPr>
            </w:pPr>
            <w:r w:rsidRPr="008E41F2">
              <w:rPr>
                <w:b/>
                <w:bCs/>
                <w:i/>
                <w:iCs/>
                <w:sz w:val="24"/>
                <w:szCs w:val="24"/>
              </w:rPr>
              <w:t>Type</w:t>
            </w:r>
          </w:p>
        </w:tc>
        <w:tc>
          <w:tcPr>
            <w:tcW w:w="1669" w:type="dxa"/>
            <w:shd w:val="clear" w:color="auto" w:fill="BFBFBF" w:themeFill="background1" w:themeFillShade="BF"/>
          </w:tcPr>
          <w:p w14:paraId="2EF9F01C" w14:textId="77777777" w:rsidR="00B511AE" w:rsidRPr="008E41F2" w:rsidRDefault="00B511AE" w:rsidP="00B511AE">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808" w:type="dxa"/>
            <w:shd w:val="clear" w:color="auto" w:fill="BFBFBF" w:themeFill="background1" w:themeFillShade="BF"/>
          </w:tcPr>
          <w:p w14:paraId="457D1CEA" w14:textId="77777777" w:rsidR="00B511AE" w:rsidRPr="008E41F2" w:rsidRDefault="00B511AE" w:rsidP="00B511AE">
            <w:pPr>
              <w:jc w:val="center"/>
              <w:rPr>
                <w:b/>
                <w:bCs/>
                <w:i/>
                <w:iCs/>
                <w:sz w:val="24"/>
                <w:szCs w:val="24"/>
              </w:rPr>
            </w:pPr>
            <w:r w:rsidRPr="008E41F2">
              <w:rPr>
                <w:b/>
                <w:bCs/>
                <w:i/>
                <w:iCs/>
                <w:sz w:val="24"/>
                <w:szCs w:val="24"/>
              </w:rPr>
              <w:t>Parameter Default Value</w:t>
            </w:r>
          </w:p>
        </w:tc>
      </w:tr>
      <w:tr w:rsidR="00B511AE" w14:paraId="359ADEBC" w14:textId="77777777" w:rsidTr="00B511AE">
        <w:trPr>
          <w:trHeight w:val="128"/>
        </w:trPr>
        <w:tc>
          <w:tcPr>
            <w:tcW w:w="3389" w:type="dxa"/>
          </w:tcPr>
          <w:p w14:paraId="6B8E399A" w14:textId="77777777" w:rsidR="00B511AE" w:rsidRDefault="00B511AE" w:rsidP="00B511AE"/>
        </w:tc>
        <w:tc>
          <w:tcPr>
            <w:tcW w:w="762" w:type="dxa"/>
          </w:tcPr>
          <w:p w14:paraId="4A44BBA9" w14:textId="77777777" w:rsidR="00B511AE" w:rsidRDefault="00B511AE" w:rsidP="00B511AE"/>
        </w:tc>
        <w:tc>
          <w:tcPr>
            <w:tcW w:w="1669" w:type="dxa"/>
          </w:tcPr>
          <w:p w14:paraId="49E01FD4" w14:textId="77777777" w:rsidR="00B511AE" w:rsidRDefault="00B511AE" w:rsidP="00B511AE"/>
        </w:tc>
        <w:tc>
          <w:tcPr>
            <w:tcW w:w="3808" w:type="dxa"/>
          </w:tcPr>
          <w:p w14:paraId="3631F543" w14:textId="77777777" w:rsidR="00B511AE" w:rsidRDefault="00B511AE" w:rsidP="00B511AE"/>
        </w:tc>
      </w:tr>
      <w:tr w:rsidR="00B511AE" w:rsidRPr="008E41F2" w14:paraId="4A1A14CB" w14:textId="77777777" w:rsidTr="00B511AE">
        <w:tc>
          <w:tcPr>
            <w:tcW w:w="3389" w:type="dxa"/>
          </w:tcPr>
          <w:p w14:paraId="1F4FE165" w14:textId="07151F2D" w:rsidR="00B511AE" w:rsidRPr="008E41F2" w:rsidRDefault="00B511AE" w:rsidP="000A65CF">
            <w:pPr>
              <w:rPr>
                <w:i/>
                <w:iCs/>
              </w:rPr>
            </w:pPr>
            <w:proofErr w:type="spellStart"/>
            <w:r w:rsidRPr="008E41F2">
              <w:rPr>
                <w:i/>
                <w:iCs/>
              </w:rPr>
              <w:t>TransportRuleName</w:t>
            </w:r>
            <w:proofErr w:type="spellEnd"/>
          </w:p>
        </w:tc>
        <w:tc>
          <w:tcPr>
            <w:tcW w:w="762" w:type="dxa"/>
          </w:tcPr>
          <w:p w14:paraId="5686B40F" w14:textId="77777777" w:rsidR="00B511AE" w:rsidRPr="008E41F2" w:rsidRDefault="00B511AE" w:rsidP="00B511AE">
            <w:pPr>
              <w:rPr>
                <w:i/>
                <w:iCs/>
              </w:rPr>
            </w:pPr>
            <w:proofErr w:type="spellStart"/>
            <w:r w:rsidRPr="008E41F2">
              <w:rPr>
                <w:i/>
                <w:iCs/>
              </w:rPr>
              <w:t>String</w:t>
            </w:r>
            <w:proofErr w:type="spellEnd"/>
          </w:p>
        </w:tc>
        <w:tc>
          <w:tcPr>
            <w:tcW w:w="1669" w:type="dxa"/>
          </w:tcPr>
          <w:p w14:paraId="08B69186" w14:textId="3636BBB0" w:rsidR="00B511AE" w:rsidRPr="008E41F2" w:rsidRDefault="009A78C6" w:rsidP="00B511AE">
            <w:pPr>
              <w:jc w:val="center"/>
              <w:rPr>
                <w:i/>
                <w:iCs/>
              </w:rPr>
            </w:pPr>
            <w:r>
              <w:rPr>
                <w:i/>
                <w:iCs/>
              </w:rPr>
              <w:t>No</w:t>
            </w:r>
          </w:p>
        </w:tc>
        <w:tc>
          <w:tcPr>
            <w:tcW w:w="3808" w:type="dxa"/>
          </w:tcPr>
          <w:p w14:paraId="22163C75" w14:textId="230C4685" w:rsidR="00B511AE" w:rsidRPr="008E41F2" w:rsidRDefault="00B511AE" w:rsidP="000A65CF">
            <w:pPr>
              <w:rPr>
                <w:i/>
                <w:iCs/>
              </w:rPr>
            </w:pPr>
            <w:r w:rsidRPr="008E41F2">
              <w:rPr>
                <w:i/>
                <w:iCs/>
              </w:rPr>
              <w:t>”Permido </w:t>
            </w:r>
            <w:proofErr w:type="spellStart"/>
            <w:r w:rsidRPr="008E41F2">
              <w:rPr>
                <w:i/>
                <w:iCs/>
              </w:rPr>
              <w:t>Outbound</w:t>
            </w:r>
            <w:proofErr w:type="spellEnd"/>
            <w:r w:rsidRPr="008E41F2">
              <w:rPr>
                <w:i/>
                <w:iCs/>
              </w:rPr>
              <w:t> - </w:t>
            </w:r>
            <w:proofErr w:type="spellStart"/>
            <w:r w:rsidRPr="008E41F2">
              <w:rPr>
                <w:i/>
                <w:iCs/>
              </w:rPr>
              <w:t>ForceTLS</w:t>
            </w:r>
            <w:proofErr w:type="spellEnd"/>
            <w:r w:rsidRPr="008E41F2">
              <w:rPr>
                <w:i/>
                <w:iCs/>
              </w:rPr>
              <w:t> </w:t>
            </w:r>
            <w:proofErr w:type="spellStart"/>
            <w:r w:rsidRPr="008E41F2">
              <w:rPr>
                <w:i/>
                <w:iCs/>
              </w:rPr>
              <w:t>Enabled</w:t>
            </w:r>
            <w:proofErr w:type="spellEnd"/>
            <w:r w:rsidRPr="008E41F2">
              <w:rPr>
                <w:i/>
                <w:iCs/>
              </w:rPr>
              <w:t>”</w:t>
            </w:r>
          </w:p>
        </w:tc>
      </w:tr>
      <w:tr w:rsidR="00B511AE" w:rsidRPr="008E41F2" w14:paraId="4A81CBD9" w14:textId="77777777" w:rsidTr="00B511AE">
        <w:tc>
          <w:tcPr>
            <w:tcW w:w="3389" w:type="dxa"/>
          </w:tcPr>
          <w:p w14:paraId="4076DB40" w14:textId="511ECA10" w:rsidR="00B511AE" w:rsidRPr="008E41F2" w:rsidRDefault="00B511AE" w:rsidP="000A65CF">
            <w:pPr>
              <w:rPr>
                <w:i/>
                <w:iCs/>
              </w:rPr>
            </w:pPr>
            <w:proofErr w:type="spellStart"/>
            <w:r w:rsidRPr="008E41F2">
              <w:rPr>
                <w:i/>
                <w:iCs/>
              </w:rPr>
              <w:t>SentToScope</w:t>
            </w:r>
            <w:proofErr w:type="spellEnd"/>
          </w:p>
        </w:tc>
        <w:tc>
          <w:tcPr>
            <w:tcW w:w="762" w:type="dxa"/>
          </w:tcPr>
          <w:p w14:paraId="2AC60E2D" w14:textId="77777777" w:rsidR="00B511AE" w:rsidRPr="008E41F2" w:rsidRDefault="00B511AE" w:rsidP="00B511AE">
            <w:pPr>
              <w:rPr>
                <w:i/>
                <w:iCs/>
              </w:rPr>
            </w:pPr>
            <w:proofErr w:type="spellStart"/>
            <w:r w:rsidRPr="008E41F2">
              <w:rPr>
                <w:i/>
                <w:iCs/>
              </w:rPr>
              <w:t>String</w:t>
            </w:r>
            <w:proofErr w:type="spellEnd"/>
          </w:p>
        </w:tc>
        <w:tc>
          <w:tcPr>
            <w:tcW w:w="1669" w:type="dxa"/>
          </w:tcPr>
          <w:p w14:paraId="0B1AABB8" w14:textId="494CC770" w:rsidR="00B511AE" w:rsidRPr="008E41F2" w:rsidRDefault="009A78C6" w:rsidP="00B511AE">
            <w:pPr>
              <w:jc w:val="center"/>
              <w:rPr>
                <w:i/>
                <w:iCs/>
              </w:rPr>
            </w:pPr>
            <w:r>
              <w:rPr>
                <w:i/>
                <w:iCs/>
              </w:rPr>
              <w:t>No</w:t>
            </w:r>
          </w:p>
        </w:tc>
        <w:tc>
          <w:tcPr>
            <w:tcW w:w="3808" w:type="dxa"/>
          </w:tcPr>
          <w:p w14:paraId="6F1D1A2B" w14:textId="393D700D" w:rsidR="00B511AE" w:rsidRPr="008E41F2" w:rsidRDefault="00B511AE" w:rsidP="000A65CF">
            <w:pPr>
              <w:rPr>
                <w:i/>
                <w:iCs/>
              </w:rPr>
            </w:pPr>
            <w:r w:rsidRPr="008E41F2">
              <w:rPr>
                <w:i/>
                <w:iCs/>
              </w:rPr>
              <w:t>”</w:t>
            </w:r>
            <w:proofErr w:type="spellStart"/>
            <w:r w:rsidRPr="008E41F2">
              <w:rPr>
                <w:i/>
                <w:iCs/>
              </w:rPr>
              <w:t>NotInOrganization</w:t>
            </w:r>
            <w:proofErr w:type="spellEnd"/>
            <w:r w:rsidRPr="008E41F2">
              <w:rPr>
                <w:i/>
                <w:iCs/>
              </w:rPr>
              <w:t>”</w:t>
            </w:r>
          </w:p>
        </w:tc>
      </w:tr>
      <w:tr w:rsidR="00B511AE" w:rsidRPr="008E41F2" w14:paraId="7870926A" w14:textId="77777777" w:rsidTr="00B511AE">
        <w:tc>
          <w:tcPr>
            <w:tcW w:w="3389" w:type="dxa"/>
          </w:tcPr>
          <w:p w14:paraId="7C6EB766" w14:textId="2086B5F3" w:rsidR="00B511AE" w:rsidRPr="008E41F2" w:rsidRDefault="00B511AE" w:rsidP="000A65CF">
            <w:pPr>
              <w:rPr>
                <w:i/>
                <w:iCs/>
              </w:rPr>
            </w:pPr>
            <w:proofErr w:type="spellStart"/>
            <w:r w:rsidRPr="008E41F2">
              <w:rPr>
                <w:i/>
                <w:iCs/>
              </w:rPr>
              <w:t>HeaderMatchesMessageHeader</w:t>
            </w:r>
            <w:proofErr w:type="spellEnd"/>
          </w:p>
        </w:tc>
        <w:tc>
          <w:tcPr>
            <w:tcW w:w="762" w:type="dxa"/>
          </w:tcPr>
          <w:p w14:paraId="3E7EAFE0" w14:textId="77777777" w:rsidR="00B511AE" w:rsidRPr="008E41F2" w:rsidRDefault="00B511AE" w:rsidP="00B511AE">
            <w:pPr>
              <w:rPr>
                <w:i/>
                <w:iCs/>
              </w:rPr>
            </w:pPr>
            <w:proofErr w:type="spellStart"/>
            <w:r w:rsidRPr="008E41F2">
              <w:rPr>
                <w:i/>
                <w:iCs/>
              </w:rPr>
              <w:t>String</w:t>
            </w:r>
            <w:proofErr w:type="spellEnd"/>
          </w:p>
        </w:tc>
        <w:tc>
          <w:tcPr>
            <w:tcW w:w="1669" w:type="dxa"/>
          </w:tcPr>
          <w:p w14:paraId="1D2E0CE7" w14:textId="11775675" w:rsidR="00B511AE" w:rsidRPr="008E41F2" w:rsidRDefault="009A78C6" w:rsidP="00B511AE">
            <w:pPr>
              <w:jc w:val="center"/>
              <w:rPr>
                <w:i/>
                <w:iCs/>
              </w:rPr>
            </w:pPr>
            <w:r>
              <w:rPr>
                <w:i/>
                <w:iCs/>
              </w:rPr>
              <w:t>No</w:t>
            </w:r>
          </w:p>
        </w:tc>
        <w:tc>
          <w:tcPr>
            <w:tcW w:w="3808" w:type="dxa"/>
          </w:tcPr>
          <w:p w14:paraId="5F91D3A0" w14:textId="2563E545" w:rsidR="00B511AE" w:rsidRPr="008E41F2" w:rsidRDefault="00B511AE" w:rsidP="000A65CF">
            <w:pPr>
              <w:rPr>
                <w:i/>
                <w:iCs/>
              </w:rPr>
            </w:pPr>
            <w:r w:rsidRPr="008E41F2">
              <w:rPr>
                <w:i/>
                <w:iCs/>
              </w:rPr>
              <w:t>”X-Permido-</w:t>
            </w:r>
            <w:proofErr w:type="spellStart"/>
            <w:r w:rsidRPr="008E41F2">
              <w:rPr>
                <w:i/>
                <w:iCs/>
              </w:rPr>
              <w:t>ForceTLS</w:t>
            </w:r>
            <w:proofErr w:type="spellEnd"/>
            <w:r w:rsidRPr="008E41F2">
              <w:rPr>
                <w:i/>
                <w:iCs/>
              </w:rPr>
              <w:t>”</w:t>
            </w:r>
          </w:p>
        </w:tc>
      </w:tr>
      <w:tr w:rsidR="00B511AE" w:rsidRPr="008E41F2" w14:paraId="0A2D2C82" w14:textId="77777777" w:rsidTr="00B511AE">
        <w:tc>
          <w:tcPr>
            <w:tcW w:w="3389" w:type="dxa"/>
          </w:tcPr>
          <w:p w14:paraId="564DEBA9" w14:textId="14DF3421" w:rsidR="00B511AE" w:rsidRPr="008E41F2" w:rsidRDefault="00B511AE" w:rsidP="000A65CF">
            <w:pPr>
              <w:rPr>
                <w:i/>
                <w:iCs/>
              </w:rPr>
            </w:pPr>
            <w:proofErr w:type="spellStart"/>
            <w:r w:rsidRPr="008E41F2">
              <w:rPr>
                <w:i/>
                <w:iCs/>
              </w:rPr>
              <w:t>HeaderMatchesPatterns</w:t>
            </w:r>
            <w:proofErr w:type="spellEnd"/>
          </w:p>
        </w:tc>
        <w:tc>
          <w:tcPr>
            <w:tcW w:w="762" w:type="dxa"/>
          </w:tcPr>
          <w:p w14:paraId="065689C4" w14:textId="77777777" w:rsidR="00B511AE" w:rsidRPr="008E41F2" w:rsidRDefault="00B511AE" w:rsidP="00B511AE">
            <w:pPr>
              <w:rPr>
                <w:i/>
                <w:iCs/>
              </w:rPr>
            </w:pPr>
            <w:r w:rsidRPr="008E41F2">
              <w:rPr>
                <w:i/>
                <w:iCs/>
              </w:rPr>
              <w:t>Array</w:t>
            </w:r>
          </w:p>
        </w:tc>
        <w:tc>
          <w:tcPr>
            <w:tcW w:w="1669" w:type="dxa"/>
          </w:tcPr>
          <w:p w14:paraId="40EFCFBD" w14:textId="6EEC4F29" w:rsidR="00B511AE" w:rsidRPr="008E41F2" w:rsidRDefault="009A78C6" w:rsidP="00B511AE">
            <w:pPr>
              <w:jc w:val="center"/>
              <w:rPr>
                <w:i/>
                <w:iCs/>
              </w:rPr>
            </w:pPr>
            <w:r>
              <w:rPr>
                <w:i/>
                <w:iCs/>
              </w:rPr>
              <w:t>No</w:t>
            </w:r>
          </w:p>
        </w:tc>
        <w:tc>
          <w:tcPr>
            <w:tcW w:w="3808" w:type="dxa"/>
          </w:tcPr>
          <w:p w14:paraId="0C0A8216" w14:textId="3113CB65" w:rsidR="00B511AE" w:rsidRPr="008E41F2" w:rsidRDefault="00B511AE" w:rsidP="000A65CF">
            <w:pPr>
              <w:rPr>
                <w:i/>
                <w:iCs/>
              </w:rPr>
            </w:pPr>
            <w:r w:rsidRPr="008E41F2">
              <w:rPr>
                <w:i/>
                <w:iCs/>
              </w:rPr>
              <w:t>”True”</w:t>
            </w:r>
          </w:p>
        </w:tc>
      </w:tr>
      <w:tr w:rsidR="00B511AE" w:rsidRPr="008E41F2" w14:paraId="534E3ECD" w14:textId="77777777" w:rsidTr="00B511AE">
        <w:tc>
          <w:tcPr>
            <w:tcW w:w="3389" w:type="dxa"/>
          </w:tcPr>
          <w:p w14:paraId="69B6B501" w14:textId="5DF3084C" w:rsidR="00B511AE" w:rsidRPr="008E41F2" w:rsidRDefault="00B511AE" w:rsidP="000A65CF">
            <w:pPr>
              <w:rPr>
                <w:i/>
                <w:iCs/>
              </w:rPr>
            </w:pPr>
            <w:proofErr w:type="spellStart"/>
            <w:r w:rsidRPr="008E41F2">
              <w:rPr>
                <w:i/>
                <w:iCs/>
              </w:rPr>
              <w:t>RouteMessageOutboundRequireTls</w:t>
            </w:r>
            <w:proofErr w:type="spellEnd"/>
          </w:p>
        </w:tc>
        <w:tc>
          <w:tcPr>
            <w:tcW w:w="762" w:type="dxa"/>
          </w:tcPr>
          <w:p w14:paraId="214AE7DF" w14:textId="77777777" w:rsidR="00B511AE" w:rsidRPr="008E41F2" w:rsidRDefault="00B511AE" w:rsidP="00B511AE">
            <w:pPr>
              <w:rPr>
                <w:i/>
                <w:iCs/>
              </w:rPr>
            </w:pPr>
            <w:proofErr w:type="spellStart"/>
            <w:r w:rsidRPr="008E41F2">
              <w:rPr>
                <w:i/>
                <w:iCs/>
              </w:rPr>
              <w:t>Bool</w:t>
            </w:r>
            <w:proofErr w:type="spellEnd"/>
          </w:p>
        </w:tc>
        <w:tc>
          <w:tcPr>
            <w:tcW w:w="1669" w:type="dxa"/>
          </w:tcPr>
          <w:p w14:paraId="51AE0DD5" w14:textId="463AD605" w:rsidR="00B511AE" w:rsidRPr="008E41F2" w:rsidRDefault="009A78C6" w:rsidP="00B511AE">
            <w:pPr>
              <w:jc w:val="center"/>
              <w:rPr>
                <w:i/>
                <w:iCs/>
              </w:rPr>
            </w:pPr>
            <w:r>
              <w:rPr>
                <w:i/>
                <w:iCs/>
              </w:rPr>
              <w:t>No</w:t>
            </w:r>
          </w:p>
        </w:tc>
        <w:tc>
          <w:tcPr>
            <w:tcW w:w="3808" w:type="dxa"/>
          </w:tcPr>
          <w:p w14:paraId="75B246AD" w14:textId="1971E278" w:rsidR="00B511AE" w:rsidRPr="008E41F2" w:rsidRDefault="00B511AE" w:rsidP="000A65CF">
            <w:pPr>
              <w:rPr>
                <w:i/>
                <w:iCs/>
              </w:rPr>
            </w:pPr>
            <w:r w:rsidRPr="008E41F2">
              <w:rPr>
                <w:i/>
                <w:iCs/>
              </w:rPr>
              <w:t>$True</w:t>
            </w:r>
          </w:p>
        </w:tc>
      </w:tr>
      <w:tr w:rsidR="00B511AE" w:rsidRPr="008E41F2" w14:paraId="780BA880" w14:textId="77777777" w:rsidTr="00B511AE">
        <w:tc>
          <w:tcPr>
            <w:tcW w:w="3389" w:type="dxa"/>
          </w:tcPr>
          <w:p w14:paraId="7BCC244C" w14:textId="77777777" w:rsidR="00B511AE" w:rsidRPr="008E41F2" w:rsidRDefault="00B511AE" w:rsidP="00B511AE">
            <w:pPr>
              <w:rPr>
                <w:i/>
                <w:iCs/>
              </w:rPr>
            </w:pPr>
            <w:r w:rsidRPr="008E41F2">
              <w:rPr>
                <w:i/>
                <w:iCs/>
              </w:rPr>
              <w:t>Mode</w:t>
            </w:r>
          </w:p>
        </w:tc>
        <w:tc>
          <w:tcPr>
            <w:tcW w:w="762" w:type="dxa"/>
          </w:tcPr>
          <w:p w14:paraId="6199720A" w14:textId="77777777" w:rsidR="00B511AE" w:rsidRPr="008E41F2" w:rsidRDefault="00B511AE" w:rsidP="00B511AE">
            <w:pPr>
              <w:rPr>
                <w:i/>
                <w:iCs/>
              </w:rPr>
            </w:pPr>
            <w:proofErr w:type="spellStart"/>
            <w:r w:rsidRPr="008E41F2">
              <w:rPr>
                <w:i/>
                <w:iCs/>
              </w:rPr>
              <w:t>String</w:t>
            </w:r>
            <w:proofErr w:type="spellEnd"/>
          </w:p>
        </w:tc>
        <w:tc>
          <w:tcPr>
            <w:tcW w:w="1669" w:type="dxa"/>
          </w:tcPr>
          <w:p w14:paraId="56B8E257" w14:textId="32BA512B" w:rsidR="00B511AE" w:rsidRPr="008E41F2" w:rsidRDefault="009A78C6" w:rsidP="00B511AE">
            <w:pPr>
              <w:jc w:val="center"/>
              <w:rPr>
                <w:i/>
                <w:iCs/>
              </w:rPr>
            </w:pPr>
            <w:r>
              <w:rPr>
                <w:i/>
                <w:iCs/>
              </w:rPr>
              <w:t>No</w:t>
            </w:r>
          </w:p>
        </w:tc>
        <w:tc>
          <w:tcPr>
            <w:tcW w:w="3808" w:type="dxa"/>
          </w:tcPr>
          <w:p w14:paraId="02CFC6D6" w14:textId="07A7F01E" w:rsidR="00B511AE" w:rsidRPr="008E41F2" w:rsidRDefault="00B511AE" w:rsidP="000A65CF">
            <w:pPr>
              <w:rPr>
                <w:i/>
                <w:iCs/>
              </w:rPr>
            </w:pPr>
            <w:r w:rsidRPr="008E41F2">
              <w:rPr>
                <w:i/>
                <w:iCs/>
              </w:rPr>
              <w:t>”</w:t>
            </w:r>
            <w:proofErr w:type="spellStart"/>
            <w:r w:rsidRPr="008E41F2">
              <w:rPr>
                <w:i/>
                <w:iCs/>
              </w:rPr>
              <w:t>Enforce</w:t>
            </w:r>
            <w:proofErr w:type="spellEnd"/>
            <w:r w:rsidRPr="008E41F2">
              <w:rPr>
                <w:i/>
                <w:iCs/>
              </w:rPr>
              <w:t>”</w:t>
            </w:r>
          </w:p>
        </w:tc>
      </w:tr>
      <w:tr w:rsidR="005563E2" w:rsidRPr="008E41F2" w14:paraId="7E2A5040" w14:textId="77777777" w:rsidTr="00B511AE">
        <w:tc>
          <w:tcPr>
            <w:tcW w:w="3389" w:type="dxa"/>
          </w:tcPr>
          <w:p w14:paraId="4D5D07D8" w14:textId="09A373B8" w:rsidR="005563E2" w:rsidRPr="008E41F2" w:rsidRDefault="005563E2" w:rsidP="00B511AE">
            <w:pPr>
              <w:rPr>
                <w:i/>
                <w:iCs/>
              </w:rPr>
            </w:pPr>
            <w:proofErr w:type="spellStart"/>
            <w:r>
              <w:rPr>
                <w:i/>
                <w:iCs/>
              </w:rPr>
              <w:t>KeepPriority</w:t>
            </w:r>
            <w:proofErr w:type="spellEnd"/>
          </w:p>
        </w:tc>
        <w:tc>
          <w:tcPr>
            <w:tcW w:w="762" w:type="dxa"/>
          </w:tcPr>
          <w:p w14:paraId="0502B60D" w14:textId="0C50EC4A" w:rsidR="005563E2" w:rsidRPr="008E41F2" w:rsidRDefault="005563E2" w:rsidP="00B511AE">
            <w:pPr>
              <w:rPr>
                <w:i/>
                <w:iCs/>
              </w:rPr>
            </w:pPr>
            <w:proofErr w:type="spellStart"/>
            <w:r>
              <w:rPr>
                <w:i/>
                <w:iCs/>
              </w:rPr>
              <w:t>Bool</w:t>
            </w:r>
            <w:proofErr w:type="spellEnd"/>
          </w:p>
        </w:tc>
        <w:tc>
          <w:tcPr>
            <w:tcW w:w="1669" w:type="dxa"/>
          </w:tcPr>
          <w:p w14:paraId="540EB643" w14:textId="1EC3DF44" w:rsidR="005563E2" w:rsidRPr="008E41F2" w:rsidRDefault="009A78C6" w:rsidP="00B511AE">
            <w:pPr>
              <w:jc w:val="center"/>
              <w:rPr>
                <w:i/>
                <w:iCs/>
              </w:rPr>
            </w:pPr>
            <w:r>
              <w:rPr>
                <w:i/>
                <w:iCs/>
              </w:rPr>
              <w:t>No</w:t>
            </w:r>
          </w:p>
        </w:tc>
        <w:tc>
          <w:tcPr>
            <w:tcW w:w="3808" w:type="dxa"/>
          </w:tcPr>
          <w:p w14:paraId="53730241" w14:textId="275F4FF4" w:rsidR="005563E2" w:rsidRPr="008E41F2" w:rsidRDefault="00FA5E7B" w:rsidP="000A65CF">
            <w:pPr>
              <w:rPr>
                <w:i/>
                <w:iCs/>
              </w:rPr>
            </w:pPr>
            <w:r>
              <w:rPr>
                <w:i/>
                <w:iCs/>
              </w:rPr>
              <w:t>$False</w:t>
            </w:r>
          </w:p>
        </w:tc>
      </w:tr>
    </w:tbl>
    <w:p w14:paraId="7AE4BD30" w14:textId="6495F6A9" w:rsidR="00801E5D" w:rsidRDefault="00801E5D" w:rsidP="00801E5D">
      <w:pPr>
        <w:tabs>
          <w:tab w:val="left" w:pos="2256"/>
        </w:tabs>
      </w:pPr>
    </w:p>
    <w:p w14:paraId="27631708" w14:textId="0676E4FC" w:rsidR="006508B6" w:rsidRPr="009D20C5" w:rsidRDefault="00227557" w:rsidP="00E95E27">
      <w:pPr>
        <w:rPr>
          <w:lang w:val="en-US"/>
        </w:rPr>
      </w:pPr>
      <w:r w:rsidRPr="00227557">
        <w:rPr>
          <w:lang w:val="en-US"/>
        </w:rPr>
        <w:t>This command should be run with default parameter values.</w:t>
      </w:r>
      <w:r w:rsidRPr="00227557">
        <w:rPr>
          <w:lang w:val="en-US"/>
        </w:rPr>
        <w:br/>
      </w:r>
      <w:r>
        <w:rPr>
          <w:lang w:val="en-US"/>
        </w:rPr>
        <w:br/>
      </w:r>
      <w:r w:rsidR="009D20C5" w:rsidRPr="00D611A4">
        <w:rPr>
          <w:lang w:val="en-US"/>
        </w:rPr>
        <w:t xml:space="preserve">By default, transport rules will have their priority changed after creation so that they will be first in the list, and thus have a higher priority than existing rules. One can use the parameter </w:t>
      </w:r>
      <w:r w:rsidR="009D20C5" w:rsidRPr="00D611A4">
        <w:rPr>
          <w:b/>
          <w:bCs/>
          <w:i/>
          <w:iCs/>
          <w:lang w:val="en-US"/>
        </w:rPr>
        <w:t>"KeepPriority"</w:t>
      </w:r>
      <w:r w:rsidR="009D20C5" w:rsidRPr="00D611A4">
        <w:rPr>
          <w:lang w:val="en-US"/>
        </w:rPr>
        <w:t xml:space="preserve"> to enforce that the existing rules will retain their higher priority.</w:t>
      </w:r>
    </w:p>
    <w:p w14:paraId="43E6C47F" w14:textId="77777777" w:rsidR="00E95E27" w:rsidRPr="009D20C5" w:rsidRDefault="00E95E27" w:rsidP="00E95E27">
      <w:pPr>
        <w:rPr>
          <w:lang w:val="en-US"/>
        </w:rPr>
      </w:pPr>
    </w:p>
    <w:p w14:paraId="070D1B26" w14:textId="58DD7FF1" w:rsidR="00E95E27" w:rsidRPr="0095223F" w:rsidRDefault="00603E47" w:rsidP="00E95E27">
      <w:pPr>
        <w:rPr>
          <w:lang w:val="en-US"/>
        </w:rPr>
      </w:pPr>
      <w:r>
        <w:rPr>
          <w:b/>
          <w:bCs/>
          <w:i/>
          <w:iCs/>
          <w:sz w:val="24"/>
          <w:szCs w:val="24"/>
          <w:lang w:val="en-US"/>
        </w:rPr>
        <w:t>PowerShell</w:t>
      </w:r>
      <w:r w:rsidR="00E95E27" w:rsidRPr="0095223F">
        <w:rPr>
          <w:b/>
          <w:bCs/>
          <w:i/>
          <w:iCs/>
          <w:sz w:val="24"/>
          <w:szCs w:val="24"/>
          <w:lang w:val="en-US"/>
        </w:rPr>
        <w:t xml:space="preserve"> syntax :</w:t>
      </w:r>
      <w:r w:rsidR="00E95E27" w:rsidRPr="0095223F">
        <w:rPr>
          <w:lang w:val="en-US"/>
        </w:rPr>
        <w:br/>
      </w:r>
      <w:r w:rsidR="00E95E27" w:rsidRPr="0095223F">
        <w:rPr>
          <w:lang w:val="en-US"/>
        </w:rPr>
        <w:br/>
      </w:r>
      <w:r w:rsidR="00E95E27" w:rsidRPr="00E95E27">
        <w:rPr>
          <w:b/>
          <w:bCs/>
          <w:i/>
          <w:iCs/>
          <w:sz w:val="24"/>
          <w:szCs w:val="24"/>
          <w:lang w:val="en-US"/>
        </w:rPr>
        <w:t>Add-PEOTransportRulePermidoOutboundForceTLSEnabled</w:t>
      </w:r>
      <w:r w:rsidR="005B1A05">
        <w:rPr>
          <w:b/>
          <w:bCs/>
          <w:i/>
          <w:iCs/>
          <w:sz w:val="24"/>
          <w:szCs w:val="24"/>
          <w:lang w:val="en-US"/>
        </w:rPr>
        <w:t xml:space="preserve"> -KeepPriority $True</w:t>
      </w:r>
    </w:p>
    <w:p w14:paraId="6824A59B" w14:textId="77777777" w:rsidR="00E95E27" w:rsidRPr="00E41966" w:rsidRDefault="00E95E27" w:rsidP="00801E5D">
      <w:pPr>
        <w:tabs>
          <w:tab w:val="left" w:pos="2256"/>
        </w:tabs>
        <w:rPr>
          <w:lang w:val="en-US"/>
        </w:rPr>
      </w:pPr>
    </w:p>
    <w:p w14:paraId="4D30E1F3" w14:textId="791FAB46" w:rsidR="00801E5D" w:rsidRDefault="00801E5D" w:rsidP="00B511AE">
      <w:pPr>
        <w:tabs>
          <w:tab w:val="left" w:pos="2256"/>
        </w:tabs>
        <w:rPr>
          <w:lang w:val="en-US"/>
        </w:rPr>
      </w:pPr>
    </w:p>
    <w:p w14:paraId="4EFAA15A" w14:textId="000CDC88" w:rsidR="00E95E27" w:rsidRPr="00E95E27" w:rsidRDefault="00E95E27" w:rsidP="00E95E27">
      <w:pPr>
        <w:rPr>
          <w:lang w:val="en-US"/>
        </w:rPr>
      </w:pPr>
    </w:p>
    <w:p w14:paraId="0874F0ED" w14:textId="094B6B53" w:rsidR="00E95E27" w:rsidRPr="00E95E27" w:rsidRDefault="00E95E27" w:rsidP="00E95E27">
      <w:pPr>
        <w:rPr>
          <w:lang w:val="en-US"/>
        </w:rPr>
      </w:pPr>
    </w:p>
    <w:p w14:paraId="2D610B44" w14:textId="7EF9F540" w:rsidR="00E95E27" w:rsidRPr="00E95E27" w:rsidRDefault="00E95E27" w:rsidP="00E95E27">
      <w:pPr>
        <w:rPr>
          <w:lang w:val="en-US"/>
        </w:rPr>
      </w:pPr>
    </w:p>
    <w:p w14:paraId="5642A62A" w14:textId="55ED744B" w:rsidR="00E95E27" w:rsidRPr="00E95E27" w:rsidRDefault="00E95E27" w:rsidP="00E95E27">
      <w:pPr>
        <w:rPr>
          <w:lang w:val="en-US"/>
        </w:rPr>
      </w:pPr>
    </w:p>
    <w:p w14:paraId="119355B0" w14:textId="5C4AFEC0" w:rsidR="00E95E27" w:rsidRPr="00E95E27" w:rsidRDefault="00E95E27" w:rsidP="00E95E27">
      <w:pPr>
        <w:rPr>
          <w:lang w:val="en-US"/>
        </w:rPr>
      </w:pPr>
    </w:p>
    <w:p w14:paraId="441C0655" w14:textId="022BCB04" w:rsidR="00E95E27" w:rsidRPr="00E95E27" w:rsidRDefault="00E95E27" w:rsidP="00E95E27">
      <w:pPr>
        <w:rPr>
          <w:lang w:val="en-US"/>
        </w:rPr>
      </w:pPr>
    </w:p>
    <w:p w14:paraId="65180DA6" w14:textId="66D09829" w:rsidR="00E95E27" w:rsidRPr="00E95E27" w:rsidRDefault="00E95E27" w:rsidP="00E95E27">
      <w:pPr>
        <w:rPr>
          <w:lang w:val="en-US"/>
        </w:rPr>
      </w:pPr>
    </w:p>
    <w:p w14:paraId="6B6A3B3A" w14:textId="656F1435" w:rsidR="00E95E27" w:rsidRDefault="00E95E27">
      <w:pPr>
        <w:rPr>
          <w:lang w:val="en-US"/>
        </w:rPr>
      </w:pPr>
      <w:r>
        <w:rPr>
          <w:lang w:val="en-US"/>
        </w:rPr>
        <w:br w:type="page"/>
      </w:r>
    </w:p>
    <w:p w14:paraId="71672412" w14:textId="1871668D" w:rsidR="00E95E27" w:rsidRPr="0081228F" w:rsidRDefault="00163669" w:rsidP="00163669">
      <w:pPr>
        <w:pStyle w:val="Overskrift1"/>
        <w:rPr>
          <w:lang w:val="en-US"/>
        </w:rPr>
      </w:pPr>
      <w:bookmarkStart w:id="10" w:name="_Toc61872568"/>
      <w:r w:rsidRPr="0081228F">
        <w:rPr>
          <w:lang w:val="en-US"/>
        </w:rPr>
        <w:t>Add-PEOTransportRulePermidoOutboundForceTLSDisabled</w:t>
      </w:r>
      <w:bookmarkEnd w:id="10"/>
    </w:p>
    <w:p w14:paraId="7C9E9025" w14:textId="77777777" w:rsidR="00C16935" w:rsidRDefault="00C16935" w:rsidP="00163669">
      <w:pPr>
        <w:rPr>
          <w:lang w:val="en-US"/>
        </w:rPr>
      </w:pPr>
    </w:p>
    <w:p w14:paraId="737A8EEA" w14:textId="3F500A0E" w:rsidR="00163669" w:rsidRPr="009E5715" w:rsidRDefault="00417653" w:rsidP="00163669">
      <w:pPr>
        <w:rPr>
          <w:lang w:val="en-US"/>
        </w:rPr>
      </w:pPr>
      <w:r w:rsidRPr="00417653">
        <w:rPr>
          <w:lang w:val="en-US"/>
        </w:rPr>
        <w:t xml:space="preserve">This command is used to create the transport rule </w:t>
      </w:r>
      <w:r w:rsidRPr="00417653">
        <w:rPr>
          <w:b/>
          <w:bCs/>
          <w:i/>
          <w:iCs/>
          <w:lang w:val="en-US"/>
        </w:rPr>
        <w:t>"Permido Outbound - ForceTLS Disabled"</w:t>
      </w:r>
      <w:r w:rsidRPr="00417653">
        <w:rPr>
          <w:lang w:val="en-US"/>
        </w:rPr>
        <w:t>.</w:t>
      </w:r>
      <w:r>
        <w:rPr>
          <w:lang w:val="en-US"/>
        </w:rPr>
        <w:br/>
      </w:r>
      <w:r>
        <w:rPr>
          <w:lang w:val="en-US"/>
        </w:rPr>
        <w:br/>
      </w:r>
      <w:r w:rsidR="009E5715" w:rsidRPr="009E5715">
        <w:rPr>
          <w:lang w:val="en-US"/>
        </w:rPr>
        <w:t>The following parameters are used by the command:</w:t>
      </w:r>
    </w:p>
    <w:tbl>
      <w:tblPr>
        <w:tblStyle w:val="Tabel-Gitter"/>
        <w:tblpPr w:leftFromText="141" w:rightFromText="141" w:vertAnchor="text" w:horzAnchor="margin" w:tblpY="56"/>
        <w:tblW w:w="0" w:type="auto"/>
        <w:tblLook w:val="04A0" w:firstRow="1" w:lastRow="0" w:firstColumn="1" w:lastColumn="0" w:noHBand="0" w:noVBand="1"/>
      </w:tblPr>
      <w:tblGrid>
        <w:gridCol w:w="3372"/>
        <w:gridCol w:w="742"/>
        <w:gridCol w:w="1655"/>
        <w:gridCol w:w="3859"/>
      </w:tblGrid>
      <w:tr w:rsidR="00163669" w14:paraId="5243287A" w14:textId="77777777" w:rsidTr="00163669">
        <w:trPr>
          <w:trHeight w:val="416"/>
        </w:trPr>
        <w:tc>
          <w:tcPr>
            <w:tcW w:w="3372" w:type="dxa"/>
            <w:shd w:val="clear" w:color="auto" w:fill="BFBFBF" w:themeFill="background1" w:themeFillShade="BF"/>
          </w:tcPr>
          <w:p w14:paraId="135AF520" w14:textId="77777777" w:rsidR="00163669" w:rsidRPr="008E41F2" w:rsidRDefault="00163669" w:rsidP="00163669">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237A84AC" w14:textId="77777777" w:rsidR="00163669" w:rsidRPr="008E41F2" w:rsidRDefault="00163669" w:rsidP="00163669">
            <w:pPr>
              <w:jc w:val="center"/>
              <w:rPr>
                <w:b/>
                <w:bCs/>
                <w:i/>
                <w:iCs/>
                <w:sz w:val="24"/>
                <w:szCs w:val="24"/>
              </w:rPr>
            </w:pPr>
            <w:r w:rsidRPr="008E41F2">
              <w:rPr>
                <w:b/>
                <w:bCs/>
                <w:i/>
                <w:iCs/>
                <w:sz w:val="24"/>
                <w:szCs w:val="24"/>
              </w:rPr>
              <w:t>Type</w:t>
            </w:r>
          </w:p>
        </w:tc>
        <w:tc>
          <w:tcPr>
            <w:tcW w:w="1655" w:type="dxa"/>
            <w:shd w:val="clear" w:color="auto" w:fill="BFBFBF" w:themeFill="background1" w:themeFillShade="BF"/>
          </w:tcPr>
          <w:p w14:paraId="2E408F3B" w14:textId="77777777" w:rsidR="00163669" w:rsidRPr="008E41F2" w:rsidRDefault="00163669" w:rsidP="00163669">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859" w:type="dxa"/>
            <w:shd w:val="clear" w:color="auto" w:fill="BFBFBF" w:themeFill="background1" w:themeFillShade="BF"/>
          </w:tcPr>
          <w:p w14:paraId="7DC38E9D" w14:textId="77777777" w:rsidR="00163669" w:rsidRPr="008E41F2" w:rsidRDefault="00163669" w:rsidP="00163669">
            <w:pPr>
              <w:jc w:val="center"/>
              <w:rPr>
                <w:b/>
                <w:bCs/>
                <w:i/>
                <w:iCs/>
                <w:sz w:val="24"/>
                <w:szCs w:val="24"/>
              </w:rPr>
            </w:pPr>
            <w:r w:rsidRPr="008E41F2">
              <w:rPr>
                <w:b/>
                <w:bCs/>
                <w:i/>
                <w:iCs/>
                <w:sz w:val="24"/>
                <w:szCs w:val="24"/>
              </w:rPr>
              <w:t>Parameter Default Value</w:t>
            </w:r>
          </w:p>
        </w:tc>
      </w:tr>
      <w:tr w:rsidR="00163669" w14:paraId="1DF8DDD1" w14:textId="77777777" w:rsidTr="00163669">
        <w:trPr>
          <w:trHeight w:val="128"/>
        </w:trPr>
        <w:tc>
          <w:tcPr>
            <w:tcW w:w="3372" w:type="dxa"/>
          </w:tcPr>
          <w:p w14:paraId="7574AB81" w14:textId="77777777" w:rsidR="00163669" w:rsidRDefault="00163669" w:rsidP="00163669"/>
        </w:tc>
        <w:tc>
          <w:tcPr>
            <w:tcW w:w="742" w:type="dxa"/>
          </w:tcPr>
          <w:p w14:paraId="17E4763E" w14:textId="77777777" w:rsidR="00163669" w:rsidRDefault="00163669" w:rsidP="00163669"/>
        </w:tc>
        <w:tc>
          <w:tcPr>
            <w:tcW w:w="1655" w:type="dxa"/>
          </w:tcPr>
          <w:p w14:paraId="3298DE19" w14:textId="77777777" w:rsidR="00163669" w:rsidRDefault="00163669" w:rsidP="00163669"/>
        </w:tc>
        <w:tc>
          <w:tcPr>
            <w:tcW w:w="3859" w:type="dxa"/>
          </w:tcPr>
          <w:p w14:paraId="2D8D3A0D" w14:textId="77777777" w:rsidR="00163669" w:rsidRDefault="00163669" w:rsidP="00163669"/>
        </w:tc>
      </w:tr>
      <w:tr w:rsidR="00163669" w:rsidRPr="008E41F2" w14:paraId="0C0CF55C" w14:textId="77777777" w:rsidTr="00163669">
        <w:tc>
          <w:tcPr>
            <w:tcW w:w="3372" w:type="dxa"/>
          </w:tcPr>
          <w:p w14:paraId="293B7908" w14:textId="2B2557AB" w:rsidR="00163669" w:rsidRPr="008E41F2" w:rsidRDefault="00163669" w:rsidP="000A65CF">
            <w:pPr>
              <w:rPr>
                <w:i/>
                <w:iCs/>
              </w:rPr>
            </w:pPr>
            <w:proofErr w:type="spellStart"/>
            <w:r w:rsidRPr="008E41F2">
              <w:rPr>
                <w:i/>
                <w:iCs/>
              </w:rPr>
              <w:t>TransportRuleName</w:t>
            </w:r>
            <w:proofErr w:type="spellEnd"/>
          </w:p>
        </w:tc>
        <w:tc>
          <w:tcPr>
            <w:tcW w:w="742" w:type="dxa"/>
          </w:tcPr>
          <w:p w14:paraId="699EF275" w14:textId="77777777" w:rsidR="00163669" w:rsidRPr="008E41F2" w:rsidRDefault="00163669" w:rsidP="00163669">
            <w:pPr>
              <w:rPr>
                <w:i/>
                <w:iCs/>
              </w:rPr>
            </w:pPr>
            <w:proofErr w:type="spellStart"/>
            <w:r w:rsidRPr="008E41F2">
              <w:rPr>
                <w:i/>
                <w:iCs/>
              </w:rPr>
              <w:t>String</w:t>
            </w:r>
            <w:proofErr w:type="spellEnd"/>
          </w:p>
        </w:tc>
        <w:tc>
          <w:tcPr>
            <w:tcW w:w="1655" w:type="dxa"/>
          </w:tcPr>
          <w:p w14:paraId="11C86872" w14:textId="1BE7FFB1" w:rsidR="00163669" w:rsidRPr="008E41F2" w:rsidRDefault="009A78C6" w:rsidP="00163669">
            <w:pPr>
              <w:jc w:val="center"/>
              <w:rPr>
                <w:i/>
                <w:iCs/>
              </w:rPr>
            </w:pPr>
            <w:r>
              <w:rPr>
                <w:i/>
                <w:iCs/>
              </w:rPr>
              <w:t>No</w:t>
            </w:r>
          </w:p>
        </w:tc>
        <w:tc>
          <w:tcPr>
            <w:tcW w:w="3859" w:type="dxa"/>
          </w:tcPr>
          <w:p w14:paraId="634292F7" w14:textId="5C0539C8" w:rsidR="00163669" w:rsidRPr="008E41F2" w:rsidRDefault="00163669" w:rsidP="000A65CF">
            <w:pPr>
              <w:rPr>
                <w:i/>
                <w:iCs/>
              </w:rPr>
            </w:pPr>
            <w:r w:rsidRPr="008E41F2">
              <w:rPr>
                <w:i/>
                <w:iCs/>
              </w:rPr>
              <w:t>”</w:t>
            </w:r>
            <w:r>
              <w:rPr>
                <w:i/>
                <w:iCs/>
              </w:rPr>
              <w:t>P</w:t>
            </w:r>
            <w:r w:rsidRPr="00BC1609">
              <w:rPr>
                <w:i/>
                <w:iCs/>
              </w:rPr>
              <w:t>ermido </w:t>
            </w:r>
            <w:proofErr w:type="spellStart"/>
            <w:r w:rsidRPr="00BC1609">
              <w:rPr>
                <w:i/>
                <w:iCs/>
              </w:rPr>
              <w:t>Outbound</w:t>
            </w:r>
            <w:proofErr w:type="spellEnd"/>
            <w:r w:rsidRPr="00BC1609">
              <w:rPr>
                <w:i/>
                <w:iCs/>
              </w:rPr>
              <w:t> - </w:t>
            </w:r>
            <w:proofErr w:type="spellStart"/>
            <w:r w:rsidRPr="00BC1609">
              <w:rPr>
                <w:i/>
                <w:iCs/>
              </w:rPr>
              <w:t>ForceTLS</w:t>
            </w:r>
            <w:proofErr w:type="spellEnd"/>
            <w:r w:rsidRPr="00BC1609">
              <w:rPr>
                <w:i/>
                <w:iCs/>
              </w:rPr>
              <w:t> </w:t>
            </w:r>
            <w:proofErr w:type="spellStart"/>
            <w:r w:rsidRPr="00BC1609">
              <w:rPr>
                <w:i/>
                <w:iCs/>
              </w:rPr>
              <w:t>Disabled</w:t>
            </w:r>
            <w:proofErr w:type="spellEnd"/>
            <w:r>
              <w:rPr>
                <w:i/>
                <w:iCs/>
              </w:rPr>
              <w:t>”</w:t>
            </w:r>
          </w:p>
        </w:tc>
      </w:tr>
      <w:tr w:rsidR="00163669" w:rsidRPr="008E41F2" w14:paraId="70B9843B" w14:textId="77777777" w:rsidTr="00163669">
        <w:tc>
          <w:tcPr>
            <w:tcW w:w="3372" w:type="dxa"/>
          </w:tcPr>
          <w:p w14:paraId="35774464" w14:textId="2C99AE13" w:rsidR="00163669" w:rsidRPr="008E41F2" w:rsidRDefault="00163669" w:rsidP="000A65CF">
            <w:pPr>
              <w:rPr>
                <w:i/>
                <w:iCs/>
              </w:rPr>
            </w:pPr>
            <w:proofErr w:type="spellStart"/>
            <w:r w:rsidRPr="008E41F2">
              <w:rPr>
                <w:i/>
                <w:iCs/>
              </w:rPr>
              <w:t>SentToScope</w:t>
            </w:r>
            <w:proofErr w:type="spellEnd"/>
          </w:p>
        </w:tc>
        <w:tc>
          <w:tcPr>
            <w:tcW w:w="742" w:type="dxa"/>
          </w:tcPr>
          <w:p w14:paraId="3B8776C3" w14:textId="77777777" w:rsidR="00163669" w:rsidRPr="008E41F2" w:rsidRDefault="00163669" w:rsidP="00163669">
            <w:pPr>
              <w:rPr>
                <w:i/>
                <w:iCs/>
              </w:rPr>
            </w:pPr>
            <w:proofErr w:type="spellStart"/>
            <w:r w:rsidRPr="008E41F2">
              <w:rPr>
                <w:i/>
                <w:iCs/>
              </w:rPr>
              <w:t>String</w:t>
            </w:r>
            <w:proofErr w:type="spellEnd"/>
          </w:p>
        </w:tc>
        <w:tc>
          <w:tcPr>
            <w:tcW w:w="1655" w:type="dxa"/>
          </w:tcPr>
          <w:p w14:paraId="56E3E6CA" w14:textId="255A8357" w:rsidR="00163669" w:rsidRPr="008E41F2" w:rsidRDefault="009A78C6" w:rsidP="00163669">
            <w:pPr>
              <w:jc w:val="center"/>
              <w:rPr>
                <w:i/>
                <w:iCs/>
              </w:rPr>
            </w:pPr>
            <w:r>
              <w:rPr>
                <w:i/>
                <w:iCs/>
              </w:rPr>
              <w:t>No</w:t>
            </w:r>
          </w:p>
        </w:tc>
        <w:tc>
          <w:tcPr>
            <w:tcW w:w="3859" w:type="dxa"/>
          </w:tcPr>
          <w:p w14:paraId="730061EC" w14:textId="1BF382A8" w:rsidR="00163669" w:rsidRPr="008E41F2" w:rsidRDefault="00163669" w:rsidP="000A65CF">
            <w:pPr>
              <w:rPr>
                <w:i/>
                <w:iCs/>
              </w:rPr>
            </w:pPr>
            <w:r w:rsidRPr="008E41F2">
              <w:rPr>
                <w:i/>
                <w:iCs/>
              </w:rPr>
              <w:t>”</w:t>
            </w:r>
            <w:proofErr w:type="spellStart"/>
            <w:r w:rsidRPr="008E41F2">
              <w:rPr>
                <w:i/>
                <w:iCs/>
              </w:rPr>
              <w:t>NotInOrganization</w:t>
            </w:r>
            <w:proofErr w:type="spellEnd"/>
            <w:r w:rsidRPr="008E41F2">
              <w:rPr>
                <w:i/>
                <w:iCs/>
              </w:rPr>
              <w:t>”</w:t>
            </w:r>
          </w:p>
        </w:tc>
      </w:tr>
      <w:tr w:rsidR="00163669" w:rsidRPr="008E41F2" w14:paraId="2FBCA6B9" w14:textId="77777777" w:rsidTr="00163669">
        <w:tc>
          <w:tcPr>
            <w:tcW w:w="3372" w:type="dxa"/>
          </w:tcPr>
          <w:p w14:paraId="24BBF6B9" w14:textId="7212114D" w:rsidR="00163669" w:rsidRPr="008E41F2" w:rsidRDefault="00163669" w:rsidP="000A65CF">
            <w:pPr>
              <w:rPr>
                <w:i/>
                <w:iCs/>
              </w:rPr>
            </w:pPr>
            <w:proofErr w:type="spellStart"/>
            <w:r w:rsidRPr="008E41F2">
              <w:rPr>
                <w:i/>
                <w:iCs/>
              </w:rPr>
              <w:t>HeaderMatchesMessageHeader</w:t>
            </w:r>
            <w:proofErr w:type="spellEnd"/>
          </w:p>
        </w:tc>
        <w:tc>
          <w:tcPr>
            <w:tcW w:w="742" w:type="dxa"/>
          </w:tcPr>
          <w:p w14:paraId="59F4D09A" w14:textId="77777777" w:rsidR="00163669" w:rsidRPr="008E41F2" w:rsidRDefault="00163669" w:rsidP="00163669">
            <w:pPr>
              <w:rPr>
                <w:i/>
                <w:iCs/>
              </w:rPr>
            </w:pPr>
            <w:proofErr w:type="spellStart"/>
            <w:r w:rsidRPr="008E41F2">
              <w:rPr>
                <w:i/>
                <w:iCs/>
              </w:rPr>
              <w:t>String</w:t>
            </w:r>
            <w:proofErr w:type="spellEnd"/>
          </w:p>
        </w:tc>
        <w:tc>
          <w:tcPr>
            <w:tcW w:w="1655" w:type="dxa"/>
          </w:tcPr>
          <w:p w14:paraId="1FF38308" w14:textId="298D17D0" w:rsidR="00163669" w:rsidRPr="008E41F2" w:rsidRDefault="009A78C6" w:rsidP="00163669">
            <w:pPr>
              <w:jc w:val="center"/>
              <w:rPr>
                <w:i/>
                <w:iCs/>
              </w:rPr>
            </w:pPr>
            <w:r>
              <w:rPr>
                <w:i/>
                <w:iCs/>
              </w:rPr>
              <w:t>No</w:t>
            </w:r>
          </w:p>
        </w:tc>
        <w:tc>
          <w:tcPr>
            <w:tcW w:w="3859" w:type="dxa"/>
          </w:tcPr>
          <w:p w14:paraId="1D17A90A" w14:textId="11749BB9" w:rsidR="00163669" w:rsidRPr="008E41F2" w:rsidRDefault="00163669" w:rsidP="000A65CF">
            <w:pPr>
              <w:rPr>
                <w:i/>
                <w:iCs/>
              </w:rPr>
            </w:pPr>
            <w:r w:rsidRPr="008E41F2">
              <w:rPr>
                <w:i/>
                <w:iCs/>
              </w:rPr>
              <w:t>”X-Permido-</w:t>
            </w:r>
            <w:proofErr w:type="spellStart"/>
            <w:r w:rsidRPr="008E41F2">
              <w:rPr>
                <w:i/>
                <w:iCs/>
              </w:rPr>
              <w:t>ForceTLS</w:t>
            </w:r>
            <w:proofErr w:type="spellEnd"/>
            <w:r w:rsidRPr="008E41F2">
              <w:rPr>
                <w:i/>
                <w:iCs/>
              </w:rPr>
              <w:t>”</w:t>
            </w:r>
          </w:p>
        </w:tc>
      </w:tr>
      <w:tr w:rsidR="00163669" w:rsidRPr="008E41F2" w14:paraId="2E4A03B6" w14:textId="77777777" w:rsidTr="00163669">
        <w:tc>
          <w:tcPr>
            <w:tcW w:w="3372" w:type="dxa"/>
          </w:tcPr>
          <w:p w14:paraId="15BB4F8A" w14:textId="4449015D" w:rsidR="00163669" w:rsidRPr="008E41F2" w:rsidRDefault="00163669" w:rsidP="000A65CF">
            <w:pPr>
              <w:rPr>
                <w:i/>
                <w:iCs/>
              </w:rPr>
            </w:pPr>
            <w:proofErr w:type="spellStart"/>
            <w:r w:rsidRPr="008E41F2">
              <w:rPr>
                <w:i/>
                <w:iCs/>
              </w:rPr>
              <w:t>HeaderMatchesPatterns</w:t>
            </w:r>
            <w:proofErr w:type="spellEnd"/>
          </w:p>
        </w:tc>
        <w:tc>
          <w:tcPr>
            <w:tcW w:w="742" w:type="dxa"/>
          </w:tcPr>
          <w:p w14:paraId="4DE72BB0" w14:textId="77777777" w:rsidR="00163669" w:rsidRPr="008E41F2" w:rsidRDefault="00163669" w:rsidP="00163669">
            <w:pPr>
              <w:rPr>
                <w:i/>
                <w:iCs/>
              </w:rPr>
            </w:pPr>
            <w:r w:rsidRPr="008E41F2">
              <w:rPr>
                <w:i/>
                <w:iCs/>
              </w:rPr>
              <w:t>Array</w:t>
            </w:r>
          </w:p>
        </w:tc>
        <w:tc>
          <w:tcPr>
            <w:tcW w:w="1655" w:type="dxa"/>
          </w:tcPr>
          <w:p w14:paraId="3883CE83" w14:textId="705BBD7B" w:rsidR="00163669" w:rsidRPr="008E41F2" w:rsidRDefault="009A78C6" w:rsidP="00163669">
            <w:pPr>
              <w:jc w:val="center"/>
              <w:rPr>
                <w:i/>
                <w:iCs/>
              </w:rPr>
            </w:pPr>
            <w:r>
              <w:rPr>
                <w:i/>
                <w:iCs/>
              </w:rPr>
              <w:t>No</w:t>
            </w:r>
          </w:p>
        </w:tc>
        <w:tc>
          <w:tcPr>
            <w:tcW w:w="3859" w:type="dxa"/>
          </w:tcPr>
          <w:p w14:paraId="282F011A" w14:textId="72B60AB3" w:rsidR="00163669" w:rsidRPr="008E41F2" w:rsidRDefault="00163669" w:rsidP="000A65CF">
            <w:pPr>
              <w:rPr>
                <w:i/>
                <w:iCs/>
              </w:rPr>
            </w:pPr>
            <w:r w:rsidRPr="008E41F2">
              <w:rPr>
                <w:i/>
                <w:iCs/>
              </w:rPr>
              <w:t>”</w:t>
            </w:r>
            <w:r w:rsidRPr="00BC1609">
              <w:rPr>
                <w:i/>
                <w:iCs/>
              </w:rPr>
              <w:t xml:space="preserve"> False</w:t>
            </w:r>
            <w:r>
              <w:rPr>
                <w:i/>
                <w:iCs/>
              </w:rPr>
              <w:t>”</w:t>
            </w:r>
          </w:p>
        </w:tc>
      </w:tr>
      <w:tr w:rsidR="00163669" w:rsidRPr="008E41F2" w14:paraId="1361E8B7" w14:textId="77777777" w:rsidTr="00163669">
        <w:tc>
          <w:tcPr>
            <w:tcW w:w="3372" w:type="dxa"/>
          </w:tcPr>
          <w:p w14:paraId="2225FB0E" w14:textId="347D09DE" w:rsidR="00163669" w:rsidRPr="008E41F2" w:rsidRDefault="00163669" w:rsidP="000A65CF">
            <w:pPr>
              <w:rPr>
                <w:i/>
                <w:iCs/>
              </w:rPr>
            </w:pPr>
            <w:proofErr w:type="spellStart"/>
            <w:r w:rsidRPr="00BC1609">
              <w:rPr>
                <w:i/>
                <w:iCs/>
              </w:rPr>
              <w:t>SetHeaderName</w:t>
            </w:r>
            <w:proofErr w:type="spellEnd"/>
          </w:p>
        </w:tc>
        <w:tc>
          <w:tcPr>
            <w:tcW w:w="742" w:type="dxa"/>
          </w:tcPr>
          <w:p w14:paraId="261D0E85" w14:textId="77777777" w:rsidR="00163669" w:rsidRPr="008E41F2" w:rsidRDefault="00163669" w:rsidP="00163669">
            <w:pPr>
              <w:rPr>
                <w:i/>
                <w:iCs/>
              </w:rPr>
            </w:pPr>
            <w:proofErr w:type="spellStart"/>
            <w:r w:rsidRPr="008E41F2">
              <w:rPr>
                <w:i/>
                <w:iCs/>
              </w:rPr>
              <w:t>String</w:t>
            </w:r>
            <w:proofErr w:type="spellEnd"/>
          </w:p>
        </w:tc>
        <w:tc>
          <w:tcPr>
            <w:tcW w:w="1655" w:type="dxa"/>
          </w:tcPr>
          <w:p w14:paraId="43C2D444" w14:textId="16614713" w:rsidR="00163669" w:rsidRPr="008E41F2" w:rsidRDefault="009A78C6" w:rsidP="00163669">
            <w:pPr>
              <w:jc w:val="center"/>
              <w:rPr>
                <w:i/>
                <w:iCs/>
              </w:rPr>
            </w:pPr>
            <w:r>
              <w:rPr>
                <w:i/>
                <w:iCs/>
              </w:rPr>
              <w:t>No</w:t>
            </w:r>
          </w:p>
        </w:tc>
        <w:tc>
          <w:tcPr>
            <w:tcW w:w="3859" w:type="dxa"/>
          </w:tcPr>
          <w:p w14:paraId="24560747" w14:textId="77777777" w:rsidR="00163669" w:rsidRPr="008E41F2" w:rsidRDefault="00163669" w:rsidP="00163669">
            <w:pPr>
              <w:rPr>
                <w:i/>
                <w:iCs/>
              </w:rPr>
            </w:pPr>
            <w:r>
              <w:rPr>
                <w:i/>
                <w:iCs/>
              </w:rPr>
              <w:t>”</w:t>
            </w:r>
            <w:r w:rsidRPr="00BC1609">
              <w:rPr>
                <w:i/>
                <w:iCs/>
              </w:rPr>
              <w:t xml:space="preserve"> TLS-</w:t>
            </w:r>
            <w:proofErr w:type="spellStart"/>
            <w:r w:rsidRPr="00BC1609">
              <w:rPr>
                <w:i/>
                <w:iCs/>
              </w:rPr>
              <w:t>Require</w:t>
            </w:r>
            <w:r>
              <w:rPr>
                <w:i/>
                <w:iCs/>
              </w:rPr>
              <w:t>d</w:t>
            </w:r>
            <w:proofErr w:type="spellEnd"/>
            <w:r>
              <w:rPr>
                <w:i/>
                <w:iCs/>
              </w:rPr>
              <w:t>”</w:t>
            </w:r>
          </w:p>
        </w:tc>
      </w:tr>
      <w:tr w:rsidR="00163669" w:rsidRPr="008E41F2" w14:paraId="0C8F1F75" w14:textId="77777777" w:rsidTr="00163669">
        <w:tc>
          <w:tcPr>
            <w:tcW w:w="3372" w:type="dxa"/>
          </w:tcPr>
          <w:p w14:paraId="07DEB8A7" w14:textId="303E94D6" w:rsidR="00163669" w:rsidRPr="008E41F2" w:rsidRDefault="00163669" w:rsidP="000A65CF">
            <w:pPr>
              <w:rPr>
                <w:i/>
                <w:iCs/>
              </w:rPr>
            </w:pPr>
            <w:proofErr w:type="spellStart"/>
            <w:r w:rsidRPr="00BC1609">
              <w:rPr>
                <w:i/>
                <w:iCs/>
              </w:rPr>
              <w:t>SetHeaderValue</w:t>
            </w:r>
            <w:proofErr w:type="spellEnd"/>
          </w:p>
        </w:tc>
        <w:tc>
          <w:tcPr>
            <w:tcW w:w="742" w:type="dxa"/>
          </w:tcPr>
          <w:p w14:paraId="065E8064" w14:textId="77777777" w:rsidR="00163669" w:rsidRPr="008E41F2" w:rsidRDefault="00163669" w:rsidP="00163669">
            <w:pPr>
              <w:rPr>
                <w:i/>
                <w:iCs/>
              </w:rPr>
            </w:pPr>
            <w:proofErr w:type="spellStart"/>
            <w:r w:rsidRPr="008E41F2">
              <w:rPr>
                <w:i/>
                <w:iCs/>
              </w:rPr>
              <w:t>String</w:t>
            </w:r>
            <w:proofErr w:type="spellEnd"/>
          </w:p>
        </w:tc>
        <w:tc>
          <w:tcPr>
            <w:tcW w:w="1655" w:type="dxa"/>
          </w:tcPr>
          <w:p w14:paraId="727025C3" w14:textId="1A8E9ED6" w:rsidR="00163669" w:rsidRPr="008E41F2" w:rsidRDefault="009A78C6" w:rsidP="00163669">
            <w:pPr>
              <w:jc w:val="center"/>
              <w:rPr>
                <w:i/>
                <w:iCs/>
              </w:rPr>
            </w:pPr>
            <w:r>
              <w:rPr>
                <w:i/>
                <w:iCs/>
              </w:rPr>
              <w:t>No</w:t>
            </w:r>
          </w:p>
        </w:tc>
        <w:tc>
          <w:tcPr>
            <w:tcW w:w="3859" w:type="dxa"/>
          </w:tcPr>
          <w:p w14:paraId="7B0BBE44" w14:textId="7C0C569C" w:rsidR="00163669" w:rsidRPr="008E41F2" w:rsidRDefault="00163669" w:rsidP="000A65CF">
            <w:pPr>
              <w:rPr>
                <w:i/>
                <w:iCs/>
              </w:rPr>
            </w:pPr>
            <w:r w:rsidRPr="00BC1609">
              <w:rPr>
                <w:i/>
                <w:iCs/>
              </w:rPr>
              <w:t>"No"</w:t>
            </w:r>
          </w:p>
        </w:tc>
      </w:tr>
      <w:tr w:rsidR="00163669" w:rsidRPr="008E41F2" w14:paraId="3D617A72" w14:textId="77777777" w:rsidTr="00163669">
        <w:tc>
          <w:tcPr>
            <w:tcW w:w="3372" w:type="dxa"/>
          </w:tcPr>
          <w:p w14:paraId="69B67C94" w14:textId="77777777" w:rsidR="00163669" w:rsidRPr="008E41F2" w:rsidRDefault="00163669" w:rsidP="00163669">
            <w:pPr>
              <w:rPr>
                <w:i/>
                <w:iCs/>
              </w:rPr>
            </w:pPr>
            <w:r w:rsidRPr="008E41F2">
              <w:rPr>
                <w:i/>
                <w:iCs/>
              </w:rPr>
              <w:t>Mode</w:t>
            </w:r>
          </w:p>
        </w:tc>
        <w:tc>
          <w:tcPr>
            <w:tcW w:w="742" w:type="dxa"/>
          </w:tcPr>
          <w:p w14:paraId="18D638FF" w14:textId="77777777" w:rsidR="00163669" w:rsidRPr="008E41F2" w:rsidRDefault="00163669" w:rsidP="00163669">
            <w:pPr>
              <w:rPr>
                <w:i/>
                <w:iCs/>
              </w:rPr>
            </w:pPr>
            <w:proofErr w:type="spellStart"/>
            <w:r w:rsidRPr="008E41F2">
              <w:rPr>
                <w:i/>
                <w:iCs/>
              </w:rPr>
              <w:t>String</w:t>
            </w:r>
            <w:proofErr w:type="spellEnd"/>
          </w:p>
        </w:tc>
        <w:tc>
          <w:tcPr>
            <w:tcW w:w="1655" w:type="dxa"/>
          </w:tcPr>
          <w:p w14:paraId="6D555272" w14:textId="28841A81" w:rsidR="00163669" w:rsidRPr="008E41F2" w:rsidRDefault="009A78C6" w:rsidP="00163669">
            <w:pPr>
              <w:jc w:val="center"/>
              <w:rPr>
                <w:i/>
                <w:iCs/>
              </w:rPr>
            </w:pPr>
            <w:r>
              <w:rPr>
                <w:i/>
                <w:iCs/>
              </w:rPr>
              <w:t>No</w:t>
            </w:r>
          </w:p>
        </w:tc>
        <w:tc>
          <w:tcPr>
            <w:tcW w:w="3859" w:type="dxa"/>
          </w:tcPr>
          <w:p w14:paraId="6C2E0ACE" w14:textId="73AFCDF3" w:rsidR="00163669" w:rsidRPr="008E41F2" w:rsidRDefault="00163669" w:rsidP="000A65CF">
            <w:pPr>
              <w:rPr>
                <w:i/>
                <w:iCs/>
              </w:rPr>
            </w:pPr>
            <w:r w:rsidRPr="008E41F2">
              <w:rPr>
                <w:i/>
                <w:iCs/>
              </w:rPr>
              <w:t>”</w:t>
            </w:r>
            <w:proofErr w:type="spellStart"/>
            <w:r w:rsidRPr="008E41F2">
              <w:rPr>
                <w:i/>
                <w:iCs/>
              </w:rPr>
              <w:t>Enforce</w:t>
            </w:r>
            <w:proofErr w:type="spellEnd"/>
            <w:r w:rsidRPr="008E41F2">
              <w:rPr>
                <w:i/>
                <w:iCs/>
              </w:rPr>
              <w:t>”</w:t>
            </w:r>
          </w:p>
        </w:tc>
      </w:tr>
      <w:tr w:rsidR="00FA5E7B" w:rsidRPr="008E41F2" w14:paraId="505217D8" w14:textId="77777777" w:rsidTr="00163669">
        <w:tc>
          <w:tcPr>
            <w:tcW w:w="3372" w:type="dxa"/>
          </w:tcPr>
          <w:p w14:paraId="55412D4A" w14:textId="6534E1FE" w:rsidR="00FA5E7B" w:rsidRPr="008E41F2" w:rsidRDefault="00FA5E7B" w:rsidP="00FA5E7B">
            <w:pPr>
              <w:rPr>
                <w:i/>
                <w:iCs/>
              </w:rPr>
            </w:pPr>
            <w:proofErr w:type="spellStart"/>
            <w:r>
              <w:rPr>
                <w:i/>
                <w:iCs/>
              </w:rPr>
              <w:t>KeepPriority</w:t>
            </w:r>
            <w:proofErr w:type="spellEnd"/>
          </w:p>
        </w:tc>
        <w:tc>
          <w:tcPr>
            <w:tcW w:w="742" w:type="dxa"/>
          </w:tcPr>
          <w:p w14:paraId="40734527" w14:textId="38CEC336" w:rsidR="00FA5E7B" w:rsidRPr="008E41F2" w:rsidRDefault="00FA5E7B" w:rsidP="00FA5E7B">
            <w:pPr>
              <w:rPr>
                <w:i/>
                <w:iCs/>
              </w:rPr>
            </w:pPr>
            <w:proofErr w:type="spellStart"/>
            <w:r>
              <w:rPr>
                <w:i/>
                <w:iCs/>
              </w:rPr>
              <w:t>Bool</w:t>
            </w:r>
            <w:proofErr w:type="spellEnd"/>
          </w:p>
        </w:tc>
        <w:tc>
          <w:tcPr>
            <w:tcW w:w="1655" w:type="dxa"/>
          </w:tcPr>
          <w:p w14:paraId="2130B7C5" w14:textId="7968ED21" w:rsidR="00FA5E7B" w:rsidRPr="008E41F2" w:rsidRDefault="009A78C6" w:rsidP="00FA5E7B">
            <w:pPr>
              <w:jc w:val="center"/>
              <w:rPr>
                <w:i/>
                <w:iCs/>
              </w:rPr>
            </w:pPr>
            <w:r>
              <w:rPr>
                <w:i/>
                <w:iCs/>
              </w:rPr>
              <w:t>No</w:t>
            </w:r>
          </w:p>
        </w:tc>
        <w:tc>
          <w:tcPr>
            <w:tcW w:w="3859" w:type="dxa"/>
          </w:tcPr>
          <w:p w14:paraId="6506C8CC" w14:textId="4A3E48A4" w:rsidR="00FA5E7B" w:rsidRPr="008E41F2" w:rsidRDefault="00FA5E7B" w:rsidP="00FA5E7B">
            <w:pPr>
              <w:rPr>
                <w:i/>
                <w:iCs/>
              </w:rPr>
            </w:pPr>
            <w:r>
              <w:rPr>
                <w:i/>
                <w:iCs/>
              </w:rPr>
              <w:t>$False</w:t>
            </w:r>
          </w:p>
        </w:tc>
      </w:tr>
    </w:tbl>
    <w:p w14:paraId="27E7C659" w14:textId="77777777" w:rsidR="00163669" w:rsidRDefault="00163669" w:rsidP="00163669">
      <w:pPr>
        <w:tabs>
          <w:tab w:val="left" w:pos="2256"/>
        </w:tabs>
      </w:pPr>
    </w:p>
    <w:p w14:paraId="2E08A207" w14:textId="1A3B5896" w:rsidR="006508B6" w:rsidRPr="009D20C5" w:rsidRDefault="00227557" w:rsidP="00163669">
      <w:pPr>
        <w:rPr>
          <w:lang w:val="en-US"/>
        </w:rPr>
      </w:pPr>
      <w:r w:rsidRPr="00227557">
        <w:rPr>
          <w:lang w:val="en-US"/>
        </w:rPr>
        <w:t>This command should be run with default parameter values.</w:t>
      </w:r>
      <w:r w:rsidRPr="00227557">
        <w:rPr>
          <w:lang w:val="en-US"/>
        </w:rPr>
        <w:br/>
      </w:r>
      <w:r>
        <w:rPr>
          <w:lang w:val="en-US"/>
        </w:rPr>
        <w:br/>
      </w:r>
      <w:r w:rsidR="009D20C5" w:rsidRPr="00D611A4">
        <w:rPr>
          <w:lang w:val="en-US"/>
        </w:rPr>
        <w:t xml:space="preserve">By default, transport rules will have their priority changed after creation so that they will be first in the list, and thus have a higher priority than existing rules. One can use the parameter </w:t>
      </w:r>
      <w:r w:rsidR="009D20C5" w:rsidRPr="00D611A4">
        <w:rPr>
          <w:b/>
          <w:bCs/>
          <w:i/>
          <w:iCs/>
          <w:lang w:val="en-US"/>
        </w:rPr>
        <w:t>"KeepPriority"</w:t>
      </w:r>
      <w:r w:rsidR="009D20C5" w:rsidRPr="00D611A4">
        <w:rPr>
          <w:lang w:val="en-US"/>
        </w:rPr>
        <w:t xml:space="preserve"> to enforce that the existing rules will retain their higher priority.</w:t>
      </w:r>
    </w:p>
    <w:p w14:paraId="7F027C24" w14:textId="77777777" w:rsidR="00163669" w:rsidRPr="009D20C5" w:rsidRDefault="00163669" w:rsidP="00163669">
      <w:pPr>
        <w:rPr>
          <w:lang w:val="en-US"/>
        </w:rPr>
      </w:pPr>
    </w:p>
    <w:p w14:paraId="1D616F0A" w14:textId="5051E7F2" w:rsidR="00163669" w:rsidRPr="0095223F" w:rsidRDefault="00603E47" w:rsidP="00163669">
      <w:pPr>
        <w:rPr>
          <w:lang w:val="en-US"/>
        </w:rPr>
      </w:pPr>
      <w:r>
        <w:rPr>
          <w:b/>
          <w:bCs/>
          <w:i/>
          <w:iCs/>
          <w:sz w:val="24"/>
          <w:szCs w:val="24"/>
          <w:lang w:val="en-US"/>
        </w:rPr>
        <w:t>PowerShell</w:t>
      </w:r>
      <w:r w:rsidR="00163669" w:rsidRPr="0095223F">
        <w:rPr>
          <w:b/>
          <w:bCs/>
          <w:i/>
          <w:iCs/>
          <w:sz w:val="24"/>
          <w:szCs w:val="24"/>
          <w:lang w:val="en-US"/>
        </w:rPr>
        <w:t xml:space="preserve"> syntax :</w:t>
      </w:r>
      <w:r w:rsidR="00163669" w:rsidRPr="0095223F">
        <w:rPr>
          <w:lang w:val="en-US"/>
        </w:rPr>
        <w:br/>
      </w:r>
      <w:r w:rsidR="00163669" w:rsidRPr="0095223F">
        <w:rPr>
          <w:lang w:val="en-US"/>
        </w:rPr>
        <w:br/>
      </w:r>
      <w:r w:rsidR="007F6A87" w:rsidRPr="007F6A87">
        <w:rPr>
          <w:b/>
          <w:bCs/>
          <w:i/>
          <w:iCs/>
          <w:sz w:val="24"/>
          <w:szCs w:val="24"/>
          <w:lang w:val="en-US"/>
        </w:rPr>
        <w:t>Add-PEOTransportRulePermidoOutboundForceTLSDisabled</w:t>
      </w:r>
      <w:r w:rsidR="005B1A05">
        <w:rPr>
          <w:b/>
          <w:bCs/>
          <w:i/>
          <w:iCs/>
          <w:sz w:val="24"/>
          <w:szCs w:val="24"/>
          <w:lang w:val="en-US"/>
        </w:rPr>
        <w:t xml:space="preserve"> -KeepPriority $True</w:t>
      </w:r>
    </w:p>
    <w:p w14:paraId="4BEB1099" w14:textId="1931408B" w:rsidR="00163669" w:rsidRDefault="00163669" w:rsidP="00163669">
      <w:pPr>
        <w:rPr>
          <w:lang w:val="en-US"/>
        </w:rPr>
      </w:pPr>
    </w:p>
    <w:p w14:paraId="1185C25B" w14:textId="537DD6D4" w:rsidR="00163669" w:rsidRPr="00163669" w:rsidRDefault="00163669" w:rsidP="00163669">
      <w:pPr>
        <w:rPr>
          <w:lang w:val="en-US"/>
        </w:rPr>
      </w:pPr>
    </w:p>
    <w:p w14:paraId="1DA75E95" w14:textId="38E42C42" w:rsidR="00163669" w:rsidRPr="00163669" w:rsidRDefault="00163669" w:rsidP="00163669">
      <w:pPr>
        <w:rPr>
          <w:lang w:val="en-US"/>
        </w:rPr>
      </w:pPr>
    </w:p>
    <w:p w14:paraId="2482A74F" w14:textId="4359588B" w:rsidR="00163669" w:rsidRPr="00163669" w:rsidRDefault="00163669" w:rsidP="00163669">
      <w:pPr>
        <w:rPr>
          <w:lang w:val="en-US"/>
        </w:rPr>
      </w:pPr>
    </w:p>
    <w:p w14:paraId="55A693FA" w14:textId="7287C299" w:rsidR="00163669" w:rsidRPr="00163669" w:rsidRDefault="00163669" w:rsidP="00163669">
      <w:pPr>
        <w:rPr>
          <w:lang w:val="en-US"/>
        </w:rPr>
      </w:pPr>
    </w:p>
    <w:p w14:paraId="5D414D2F" w14:textId="2D3AE99B" w:rsidR="00163669" w:rsidRPr="00163669" w:rsidRDefault="00163669" w:rsidP="00163669">
      <w:pPr>
        <w:rPr>
          <w:lang w:val="en-US"/>
        </w:rPr>
      </w:pPr>
    </w:p>
    <w:p w14:paraId="48209781" w14:textId="2561128C" w:rsidR="00163669" w:rsidRPr="00163669" w:rsidRDefault="00163669" w:rsidP="00163669">
      <w:pPr>
        <w:rPr>
          <w:lang w:val="en-US"/>
        </w:rPr>
      </w:pPr>
    </w:p>
    <w:p w14:paraId="181140CE" w14:textId="68EFDE4C" w:rsidR="00163669" w:rsidRPr="00163669" w:rsidRDefault="00163669" w:rsidP="00163669">
      <w:pPr>
        <w:rPr>
          <w:lang w:val="en-US"/>
        </w:rPr>
      </w:pPr>
    </w:p>
    <w:p w14:paraId="5530040B" w14:textId="2E17EC32" w:rsidR="00163669" w:rsidRDefault="00163669">
      <w:pPr>
        <w:rPr>
          <w:lang w:val="en-US"/>
        </w:rPr>
      </w:pPr>
      <w:r>
        <w:rPr>
          <w:lang w:val="en-US"/>
        </w:rPr>
        <w:br w:type="page"/>
      </w:r>
    </w:p>
    <w:p w14:paraId="66CCF79A" w14:textId="4D803290" w:rsidR="00163669" w:rsidRPr="0081228F" w:rsidRDefault="004712F2" w:rsidP="004712F2">
      <w:pPr>
        <w:pStyle w:val="Overskrift1"/>
        <w:rPr>
          <w:lang w:val="en-US"/>
        </w:rPr>
      </w:pPr>
      <w:bookmarkStart w:id="11" w:name="_Toc61872569"/>
      <w:r w:rsidRPr="0081228F">
        <w:rPr>
          <w:lang w:val="en-US"/>
        </w:rPr>
        <w:t>Add-PEOTransportRulePermidoInboundSMIMETunnelMailDecrypt</w:t>
      </w:r>
      <w:bookmarkEnd w:id="11"/>
    </w:p>
    <w:p w14:paraId="000D49B7" w14:textId="77777777" w:rsidR="00C16935" w:rsidRDefault="00C16935" w:rsidP="00CA38CD">
      <w:pPr>
        <w:rPr>
          <w:lang w:val="en-US"/>
        </w:rPr>
      </w:pPr>
    </w:p>
    <w:p w14:paraId="56E9B31E" w14:textId="6A70AF98" w:rsidR="00CA38CD" w:rsidRPr="009E5715" w:rsidRDefault="00417653" w:rsidP="00CA38CD">
      <w:pPr>
        <w:rPr>
          <w:lang w:val="en-US"/>
        </w:rPr>
      </w:pPr>
      <w:r w:rsidRPr="00417653">
        <w:rPr>
          <w:lang w:val="en-US"/>
        </w:rPr>
        <w:t xml:space="preserve">This command is used to create the transport rule </w:t>
      </w:r>
      <w:r w:rsidRPr="00417653">
        <w:rPr>
          <w:b/>
          <w:bCs/>
          <w:i/>
          <w:iCs/>
          <w:lang w:val="en-US"/>
        </w:rPr>
        <w:t>"Permido Inbound - S / MIME + Tunnelmail decrypt"</w:t>
      </w:r>
      <w:r w:rsidRPr="00417653">
        <w:rPr>
          <w:lang w:val="en-US"/>
        </w:rPr>
        <w:t>.</w:t>
      </w:r>
      <w:r>
        <w:rPr>
          <w:lang w:val="en-US"/>
        </w:rPr>
        <w:br/>
      </w:r>
      <w:r w:rsidR="00CA38CD" w:rsidRPr="009E5715">
        <w:rPr>
          <w:b/>
          <w:bCs/>
          <w:i/>
          <w:iCs/>
          <w:lang w:val="en-US"/>
        </w:rPr>
        <w:br/>
      </w:r>
      <w:r w:rsidR="009E5715" w:rsidRPr="009E5715">
        <w:rPr>
          <w:lang w:val="en-US"/>
        </w:rPr>
        <w:t>The following parameters are used by the command:</w:t>
      </w:r>
    </w:p>
    <w:tbl>
      <w:tblPr>
        <w:tblStyle w:val="Tabel-Gitter"/>
        <w:tblpPr w:leftFromText="141" w:rightFromText="141" w:vertAnchor="text" w:horzAnchor="margin" w:tblpY="32"/>
        <w:tblW w:w="0" w:type="auto"/>
        <w:tblLook w:val="04A0" w:firstRow="1" w:lastRow="0" w:firstColumn="1" w:lastColumn="0" w:noHBand="0" w:noVBand="1"/>
      </w:tblPr>
      <w:tblGrid>
        <w:gridCol w:w="3789"/>
        <w:gridCol w:w="742"/>
        <w:gridCol w:w="1550"/>
        <w:gridCol w:w="3547"/>
      </w:tblGrid>
      <w:tr w:rsidR="00CA38CD" w14:paraId="02660AD1" w14:textId="77777777" w:rsidTr="00CA38CD">
        <w:trPr>
          <w:trHeight w:val="416"/>
        </w:trPr>
        <w:tc>
          <w:tcPr>
            <w:tcW w:w="3789" w:type="dxa"/>
            <w:shd w:val="clear" w:color="auto" w:fill="BFBFBF" w:themeFill="background1" w:themeFillShade="BF"/>
          </w:tcPr>
          <w:p w14:paraId="6A50604E" w14:textId="77777777" w:rsidR="00CA38CD" w:rsidRPr="008E41F2" w:rsidRDefault="00CA38CD" w:rsidP="00CA38CD">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288B836D" w14:textId="77777777" w:rsidR="00CA38CD" w:rsidRPr="008E41F2" w:rsidRDefault="00CA38CD" w:rsidP="00CA38CD">
            <w:pPr>
              <w:jc w:val="center"/>
              <w:rPr>
                <w:b/>
                <w:bCs/>
                <w:i/>
                <w:iCs/>
                <w:sz w:val="24"/>
                <w:szCs w:val="24"/>
              </w:rPr>
            </w:pPr>
            <w:r w:rsidRPr="008E41F2">
              <w:rPr>
                <w:b/>
                <w:bCs/>
                <w:i/>
                <w:iCs/>
                <w:sz w:val="24"/>
                <w:szCs w:val="24"/>
              </w:rPr>
              <w:t>Type</w:t>
            </w:r>
          </w:p>
        </w:tc>
        <w:tc>
          <w:tcPr>
            <w:tcW w:w="1550" w:type="dxa"/>
            <w:shd w:val="clear" w:color="auto" w:fill="BFBFBF" w:themeFill="background1" w:themeFillShade="BF"/>
          </w:tcPr>
          <w:p w14:paraId="0B3DC671" w14:textId="77777777" w:rsidR="00CA38CD" w:rsidRPr="008E41F2" w:rsidRDefault="00CA38CD" w:rsidP="00CA38CD">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7" w:type="dxa"/>
            <w:shd w:val="clear" w:color="auto" w:fill="BFBFBF" w:themeFill="background1" w:themeFillShade="BF"/>
          </w:tcPr>
          <w:p w14:paraId="5BF2885C" w14:textId="77777777" w:rsidR="00CA38CD" w:rsidRPr="008E41F2" w:rsidRDefault="00CA38CD" w:rsidP="00CA38CD">
            <w:pPr>
              <w:jc w:val="center"/>
              <w:rPr>
                <w:b/>
                <w:bCs/>
                <w:i/>
                <w:iCs/>
                <w:sz w:val="24"/>
                <w:szCs w:val="24"/>
              </w:rPr>
            </w:pPr>
            <w:r w:rsidRPr="008E41F2">
              <w:rPr>
                <w:b/>
                <w:bCs/>
                <w:i/>
                <w:iCs/>
                <w:sz w:val="24"/>
                <w:szCs w:val="24"/>
              </w:rPr>
              <w:t>Parameter Default Value</w:t>
            </w:r>
          </w:p>
        </w:tc>
      </w:tr>
      <w:tr w:rsidR="00CA38CD" w14:paraId="3CAF0107" w14:textId="77777777" w:rsidTr="00CA38CD">
        <w:trPr>
          <w:trHeight w:val="128"/>
        </w:trPr>
        <w:tc>
          <w:tcPr>
            <w:tcW w:w="3789" w:type="dxa"/>
          </w:tcPr>
          <w:p w14:paraId="1FB99BCA" w14:textId="77777777" w:rsidR="00CA38CD" w:rsidRDefault="00CA38CD" w:rsidP="00CA38CD"/>
        </w:tc>
        <w:tc>
          <w:tcPr>
            <w:tcW w:w="742" w:type="dxa"/>
          </w:tcPr>
          <w:p w14:paraId="2E9A6024" w14:textId="77777777" w:rsidR="00CA38CD" w:rsidRDefault="00CA38CD" w:rsidP="00CA38CD"/>
        </w:tc>
        <w:tc>
          <w:tcPr>
            <w:tcW w:w="1550" w:type="dxa"/>
          </w:tcPr>
          <w:p w14:paraId="736701B1" w14:textId="77777777" w:rsidR="00CA38CD" w:rsidRDefault="00CA38CD" w:rsidP="00CA38CD"/>
        </w:tc>
        <w:tc>
          <w:tcPr>
            <w:tcW w:w="3547" w:type="dxa"/>
          </w:tcPr>
          <w:p w14:paraId="51B8E17B" w14:textId="77777777" w:rsidR="00CA38CD" w:rsidRDefault="00CA38CD" w:rsidP="00CA38CD"/>
        </w:tc>
      </w:tr>
      <w:tr w:rsidR="00CA38CD" w:rsidRPr="00E91DDC" w14:paraId="78537402" w14:textId="77777777" w:rsidTr="00CA38CD">
        <w:tc>
          <w:tcPr>
            <w:tcW w:w="3789" w:type="dxa"/>
          </w:tcPr>
          <w:p w14:paraId="16CCFFA6" w14:textId="22E873B2" w:rsidR="00CA38CD" w:rsidRPr="008E41F2" w:rsidRDefault="00CA38CD" w:rsidP="000A65CF">
            <w:pPr>
              <w:rPr>
                <w:i/>
                <w:iCs/>
              </w:rPr>
            </w:pPr>
            <w:proofErr w:type="spellStart"/>
            <w:r w:rsidRPr="008E41F2">
              <w:rPr>
                <w:i/>
                <w:iCs/>
              </w:rPr>
              <w:t>TransportRuleName</w:t>
            </w:r>
            <w:proofErr w:type="spellEnd"/>
          </w:p>
        </w:tc>
        <w:tc>
          <w:tcPr>
            <w:tcW w:w="742" w:type="dxa"/>
          </w:tcPr>
          <w:p w14:paraId="51783B0D" w14:textId="77777777" w:rsidR="00CA38CD" w:rsidRPr="008E41F2" w:rsidRDefault="00CA38CD" w:rsidP="00CA38CD">
            <w:pPr>
              <w:rPr>
                <w:i/>
                <w:iCs/>
              </w:rPr>
            </w:pPr>
            <w:proofErr w:type="spellStart"/>
            <w:r w:rsidRPr="008E41F2">
              <w:rPr>
                <w:i/>
                <w:iCs/>
              </w:rPr>
              <w:t>String</w:t>
            </w:r>
            <w:proofErr w:type="spellEnd"/>
          </w:p>
        </w:tc>
        <w:tc>
          <w:tcPr>
            <w:tcW w:w="1550" w:type="dxa"/>
          </w:tcPr>
          <w:p w14:paraId="0C7E40F6" w14:textId="6E63BF8B" w:rsidR="00CA38CD" w:rsidRPr="008E41F2" w:rsidRDefault="00136264" w:rsidP="00CA38CD">
            <w:pPr>
              <w:jc w:val="center"/>
              <w:rPr>
                <w:i/>
                <w:iCs/>
              </w:rPr>
            </w:pPr>
            <w:r>
              <w:rPr>
                <w:i/>
                <w:iCs/>
              </w:rPr>
              <w:t>Nej</w:t>
            </w:r>
          </w:p>
        </w:tc>
        <w:tc>
          <w:tcPr>
            <w:tcW w:w="3547" w:type="dxa"/>
          </w:tcPr>
          <w:p w14:paraId="1B286911" w14:textId="330E8818" w:rsidR="00CA38CD" w:rsidRPr="00BC1609" w:rsidRDefault="00CA38CD" w:rsidP="000A65CF">
            <w:pPr>
              <w:rPr>
                <w:i/>
                <w:iCs/>
                <w:lang w:val="en-US"/>
              </w:rPr>
            </w:pPr>
            <w:r w:rsidRPr="00BC1609">
              <w:rPr>
                <w:i/>
                <w:iCs/>
                <w:lang w:val="en-US"/>
              </w:rPr>
              <w:t>”Permido Inbound - S/MIME + Tunnelmail decrypt”</w:t>
            </w:r>
          </w:p>
        </w:tc>
      </w:tr>
      <w:tr w:rsidR="00CA38CD" w:rsidRPr="008E41F2" w14:paraId="6B4AB43F" w14:textId="77777777" w:rsidTr="00CA38CD">
        <w:tc>
          <w:tcPr>
            <w:tcW w:w="3789" w:type="dxa"/>
          </w:tcPr>
          <w:p w14:paraId="0A99AAA9" w14:textId="20455E75" w:rsidR="00CA38CD" w:rsidRPr="008E41F2" w:rsidRDefault="00CA38CD" w:rsidP="000A65CF">
            <w:pPr>
              <w:rPr>
                <w:i/>
                <w:iCs/>
              </w:rPr>
            </w:pPr>
            <w:proofErr w:type="spellStart"/>
            <w:r w:rsidRPr="008E41F2">
              <w:rPr>
                <w:i/>
                <w:iCs/>
              </w:rPr>
              <w:t>SentToScope</w:t>
            </w:r>
            <w:proofErr w:type="spellEnd"/>
          </w:p>
        </w:tc>
        <w:tc>
          <w:tcPr>
            <w:tcW w:w="742" w:type="dxa"/>
          </w:tcPr>
          <w:p w14:paraId="4434C44D" w14:textId="77777777" w:rsidR="00CA38CD" w:rsidRPr="008E41F2" w:rsidRDefault="00CA38CD" w:rsidP="00CA38CD">
            <w:pPr>
              <w:rPr>
                <w:i/>
                <w:iCs/>
              </w:rPr>
            </w:pPr>
            <w:proofErr w:type="spellStart"/>
            <w:r w:rsidRPr="008E41F2">
              <w:rPr>
                <w:i/>
                <w:iCs/>
              </w:rPr>
              <w:t>String</w:t>
            </w:r>
            <w:proofErr w:type="spellEnd"/>
          </w:p>
        </w:tc>
        <w:tc>
          <w:tcPr>
            <w:tcW w:w="1550" w:type="dxa"/>
          </w:tcPr>
          <w:p w14:paraId="375B8C93" w14:textId="486C7754" w:rsidR="00CA38CD" w:rsidRPr="008E41F2" w:rsidRDefault="00136264" w:rsidP="00CA38CD">
            <w:pPr>
              <w:jc w:val="center"/>
              <w:rPr>
                <w:i/>
                <w:iCs/>
              </w:rPr>
            </w:pPr>
            <w:r>
              <w:rPr>
                <w:i/>
                <w:iCs/>
              </w:rPr>
              <w:t>Nej</w:t>
            </w:r>
          </w:p>
        </w:tc>
        <w:tc>
          <w:tcPr>
            <w:tcW w:w="3547" w:type="dxa"/>
          </w:tcPr>
          <w:p w14:paraId="22C14397" w14:textId="6073B6BF" w:rsidR="00CA38CD" w:rsidRPr="008E41F2" w:rsidRDefault="00CA38CD" w:rsidP="000A65CF">
            <w:pPr>
              <w:rPr>
                <w:i/>
                <w:iCs/>
              </w:rPr>
            </w:pPr>
            <w:r w:rsidRPr="008E41F2">
              <w:rPr>
                <w:i/>
                <w:iCs/>
              </w:rPr>
              <w:t>”</w:t>
            </w:r>
            <w:proofErr w:type="spellStart"/>
            <w:r w:rsidRPr="008E41F2">
              <w:rPr>
                <w:i/>
                <w:iCs/>
              </w:rPr>
              <w:t>NotInOrganization</w:t>
            </w:r>
            <w:proofErr w:type="spellEnd"/>
            <w:r w:rsidRPr="008E41F2">
              <w:rPr>
                <w:i/>
                <w:iCs/>
              </w:rPr>
              <w:t>”</w:t>
            </w:r>
          </w:p>
        </w:tc>
      </w:tr>
      <w:tr w:rsidR="00CA38CD" w:rsidRPr="008E41F2" w14:paraId="78701713" w14:textId="77777777" w:rsidTr="00CA38CD">
        <w:tc>
          <w:tcPr>
            <w:tcW w:w="3789" w:type="dxa"/>
          </w:tcPr>
          <w:p w14:paraId="00082444" w14:textId="470D8B28" w:rsidR="00CA38CD" w:rsidRPr="008E41F2" w:rsidRDefault="00CA38CD" w:rsidP="000A65CF">
            <w:pPr>
              <w:rPr>
                <w:i/>
                <w:iCs/>
              </w:rPr>
            </w:pPr>
            <w:proofErr w:type="spellStart"/>
            <w:r w:rsidRPr="00BC1609">
              <w:rPr>
                <w:i/>
                <w:iCs/>
              </w:rPr>
              <w:t>SentToMemberOf</w:t>
            </w:r>
            <w:proofErr w:type="spellEnd"/>
          </w:p>
        </w:tc>
        <w:tc>
          <w:tcPr>
            <w:tcW w:w="742" w:type="dxa"/>
          </w:tcPr>
          <w:p w14:paraId="5363E8E5" w14:textId="77777777" w:rsidR="00CA38CD" w:rsidRPr="008E41F2" w:rsidRDefault="00CA38CD" w:rsidP="00CA38CD">
            <w:pPr>
              <w:rPr>
                <w:i/>
                <w:iCs/>
              </w:rPr>
            </w:pPr>
            <w:proofErr w:type="spellStart"/>
            <w:r w:rsidRPr="008E41F2">
              <w:rPr>
                <w:i/>
                <w:iCs/>
              </w:rPr>
              <w:t>String</w:t>
            </w:r>
            <w:proofErr w:type="spellEnd"/>
          </w:p>
        </w:tc>
        <w:tc>
          <w:tcPr>
            <w:tcW w:w="1550" w:type="dxa"/>
          </w:tcPr>
          <w:p w14:paraId="3AEA68C4" w14:textId="77777777" w:rsidR="00CA38CD" w:rsidRPr="008E41F2" w:rsidRDefault="00CA38CD" w:rsidP="00CA38CD">
            <w:pPr>
              <w:jc w:val="center"/>
              <w:rPr>
                <w:i/>
                <w:iCs/>
              </w:rPr>
            </w:pPr>
            <w:r w:rsidRPr="008E41F2">
              <w:rPr>
                <w:i/>
                <w:iCs/>
              </w:rPr>
              <w:t>No</w:t>
            </w:r>
          </w:p>
        </w:tc>
        <w:tc>
          <w:tcPr>
            <w:tcW w:w="3547" w:type="dxa"/>
          </w:tcPr>
          <w:p w14:paraId="282A4399" w14:textId="49D20D6B" w:rsidR="00CA38CD" w:rsidRPr="008E41F2" w:rsidRDefault="00CA38CD" w:rsidP="000A65CF">
            <w:pPr>
              <w:rPr>
                <w:i/>
                <w:iCs/>
              </w:rPr>
            </w:pPr>
            <w:r w:rsidRPr="008E41F2">
              <w:rPr>
                <w:i/>
                <w:iCs/>
              </w:rPr>
              <w:t>”</w:t>
            </w:r>
            <w:r w:rsidRPr="00BC1609">
              <w:rPr>
                <w:i/>
                <w:iCs/>
              </w:rPr>
              <w:t xml:space="preserve">Permido Users </w:t>
            </w:r>
            <w:r w:rsidRPr="008E41F2">
              <w:rPr>
                <w:i/>
                <w:iCs/>
              </w:rPr>
              <w:t>”</w:t>
            </w:r>
          </w:p>
        </w:tc>
      </w:tr>
      <w:tr w:rsidR="00CA38CD" w:rsidRPr="008E41F2" w14:paraId="2126A52C" w14:textId="77777777" w:rsidTr="00CA38CD">
        <w:tc>
          <w:tcPr>
            <w:tcW w:w="3789" w:type="dxa"/>
          </w:tcPr>
          <w:p w14:paraId="43F1A263" w14:textId="37176F8E" w:rsidR="00CA38CD" w:rsidRPr="008E41F2" w:rsidRDefault="00CA38CD" w:rsidP="000A65CF">
            <w:pPr>
              <w:rPr>
                <w:i/>
                <w:iCs/>
              </w:rPr>
            </w:pPr>
            <w:proofErr w:type="spellStart"/>
            <w:r w:rsidRPr="00BC1609">
              <w:rPr>
                <w:i/>
                <w:iCs/>
              </w:rPr>
              <w:t>MessageTypeMatches</w:t>
            </w:r>
            <w:proofErr w:type="spellEnd"/>
          </w:p>
        </w:tc>
        <w:tc>
          <w:tcPr>
            <w:tcW w:w="742" w:type="dxa"/>
          </w:tcPr>
          <w:p w14:paraId="27EF7FEA" w14:textId="77777777" w:rsidR="00CA38CD" w:rsidRPr="008E41F2" w:rsidRDefault="00CA38CD" w:rsidP="00CA38CD">
            <w:pPr>
              <w:rPr>
                <w:i/>
                <w:iCs/>
              </w:rPr>
            </w:pPr>
            <w:proofErr w:type="spellStart"/>
            <w:r w:rsidRPr="008E41F2">
              <w:rPr>
                <w:i/>
                <w:iCs/>
              </w:rPr>
              <w:t>String</w:t>
            </w:r>
            <w:proofErr w:type="spellEnd"/>
          </w:p>
        </w:tc>
        <w:tc>
          <w:tcPr>
            <w:tcW w:w="1550" w:type="dxa"/>
          </w:tcPr>
          <w:p w14:paraId="2A0B0695" w14:textId="77777777" w:rsidR="00CA38CD" w:rsidRPr="008E41F2" w:rsidRDefault="00CA38CD" w:rsidP="00CA38CD">
            <w:pPr>
              <w:jc w:val="center"/>
              <w:rPr>
                <w:i/>
                <w:iCs/>
              </w:rPr>
            </w:pPr>
            <w:r w:rsidRPr="008E41F2">
              <w:rPr>
                <w:i/>
                <w:iCs/>
              </w:rPr>
              <w:t>No</w:t>
            </w:r>
          </w:p>
        </w:tc>
        <w:tc>
          <w:tcPr>
            <w:tcW w:w="3547" w:type="dxa"/>
          </w:tcPr>
          <w:p w14:paraId="4AF481DC" w14:textId="478201B9" w:rsidR="00CA38CD" w:rsidRPr="008E41F2" w:rsidRDefault="00CA38CD" w:rsidP="000A65CF">
            <w:pPr>
              <w:rPr>
                <w:i/>
                <w:iCs/>
              </w:rPr>
            </w:pPr>
            <w:r>
              <w:rPr>
                <w:i/>
                <w:iCs/>
              </w:rPr>
              <w:t>”</w:t>
            </w:r>
            <w:proofErr w:type="spellStart"/>
            <w:r w:rsidRPr="00BC1609">
              <w:rPr>
                <w:i/>
                <w:iCs/>
              </w:rPr>
              <w:t>Encrypted</w:t>
            </w:r>
            <w:proofErr w:type="spellEnd"/>
            <w:r>
              <w:rPr>
                <w:i/>
                <w:iCs/>
              </w:rPr>
              <w:t>”</w:t>
            </w:r>
          </w:p>
        </w:tc>
      </w:tr>
      <w:tr w:rsidR="00CA38CD" w:rsidRPr="008E41F2" w14:paraId="7B8775AA" w14:textId="77777777" w:rsidTr="00CA38CD">
        <w:tc>
          <w:tcPr>
            <w:tcW w:w="3789" w:type="dxa"/>
          </w:tcPr>
          <w:p w14:paraId="7B81C8F9" w14:textId="37B66C0D" w:rsidR="00CA38CD" w:rsidRPr="008E41F2" w:rsidRDefault="00CA38CD" w:rsidP="000A65CF">
            <w:pPr>
              <w:rPr>
                <w:i/>
                <w:iCs/>
              </w:rPr>
            </w:pPr>
            <w:proofErr w:type="spellStart"/>
            <w:r w:rsidRPr="00BC1609">
              <w:rPr>
                <w:i/>
                <w:iCs/>
              </w:rPr>
              <w:t>SetHeaderName</w:t>
            </w:r>
            <w:proofErr w:type="spellEnd"/>
          </w:p>
        </w:tc>
        <w:tc>
          <w:tcPr>
            <w:tcW w:w="742" w:type="dxa"/>
          </w:tcPr>
          <w:p w14:paraId="3D07E375" w14:textId="77777777" w:rsidR="00CA38CD" w:rsidRPr="008E41F2" w:rsidRDefault="00CA38CD" w:rsidP="00CA38CD">
            <w:pPr>
              <w:rPr>
                <w:i/>
                <w:iCs/>
              </w:rPr>
            </w:pPr>
            <w:proofErr w:type="spellStart"/>
            <w:r w:rsidRPr="008E41F2">
              <w:rPr>
                <w:i/>
                <w:iCs/>
              </w:rPr>
              <w:t>String</w:t>
            </w:r>
            <w:proofErr w:type="spellEnd"/>
          </w:p>
        </w:tc>
        <w:tc>
          <w:tcPr>
            <w:tcW w:w="1550" w:type="dxa"/>
          </w:tcPr>
          <w:p w14:paraId="72ADC1AA" w14:textId="77777777" w:rsidR="00CA38CD" w:rsidRPr="008E41F2" w:rsidRDefault="00CA38CD" w:rsidP="00CA38CD">
            <w:pPr>
              <w:jc w:val="center"/>
              <w:rPr>
                <w:i/>
                <w:iCs/>
              </w:rPr>
            </w:pPr>
            <w:r w:rsidRPr="008E41F2">
              <w:rPr>
                <w:i/>
                <w:iCs/>
              </w:rPr>
              <w:t>No</w:t>
            </w:r>
          </w:p>
        </w:tc>
        <w:tc>
          <w:tcPr>
            <w:tcW w:w="3547" w:type="dxa"/>
          </w:tcPr>
          <w:p w14:paraId="0EEB7F83" w14:textId="77777777" w:rsidR="00CA38CD" w:rsidRPr="008E41F2" w:rsidRDefault="00CA38CD" w:rsidP="00CA38CD">
            <w:pPr>
              <w:rPr>
                <w:i/>
                <w:iCs/>
              </w:rPr>
            </w:pPr>
            <w:r>
              <w:rPr>
                <w:i/>
                <w:iCs/>
              </w:rPr>
              <w:t>”</w:t>
            </w:r>
            <w:r w:rsidRPr="00BC1609">
              <w:rPr>
                <w:i/>
                <w:iCs/>
              </w:rPr>
              <w:t>X-Permido-Options</w:t>
            </w:r>
            <w:r>
              <w:rPr>
                <w:i/>
                <w:iCs/>
              </w:rPr>
              <w:t>”</w:t>
            </w:r>
          </w:p>
        </w:tc>
      </w:tr>
      <w:tr w:rsidR="00CA38CD" w:rsidRPr="008E41F2" w14:paraId="41A9EF5A" w14:textId="77777777" w:rsidTr="00CA38CD">
        <w:tc>
          <w:tcPr>
            <w:tcW w:w="3789" w:type="dxa"/>
          </w:tcPr>
          <w:p w14:paraId="16B9F9FD" w14:textId="77777777" w:rsidR="00CA38CD" w:rsidRPr="008E41F2" w:rsidRDefault="00CA38CD" w:rsidP="00CA38CD">
            <w:pPr>
              <w:rPr>
                <w:i/>
                <w:iCs/>
              </w:rPr>
            </w:pPr>
            <w:proofErr w:type="spellStart"/>
            <w:r w:rsidRPr="00BC1609">
              <w:rPr>
                <w:i/>
                <w:iCs/>
              </w:rPr>
              <w:t>ExchangeKey</w:t>
            </w:r>
            <w:proofErr w:type="spellEnd"/>
          </w:p>
        </w:tc>
        <w:tc>
          <w:tcPr>
            <w:tcW w:w="742" w:type="dxa"/>
          </w:tcPr>
          <w:p w14:paraId="77B822DE" w14:textId="77777777" w:rsidR="00CA38CD" w:rsidRPr="008E41F2" w:rsidRDefault="00CA38CD" w:rsidP="00CA38CD">
            <w:pPr>
              <w:rPr>
                <w:i/>
                <w:iCs/>
              </w:rPr>
            </w:pPr>
            <w:proofErr w:type="spellStart"/>
            <w:r w:rsidRPr="008E41F2">
              <w:rPr>
                <w:i/>
                <w:iCs/>
              </w:rPr>
              <w:t>String</w:t>
            </w:r>
            <w:proofErr w:type="spellEnd"/>
          </w:p>
        </w:tc>
        <w:tc>
          <w:tcPr>
            <w:tcW w:w="1550" w:type="dxa"/>
          </w:tcPr>
          <w:p w14:paraId="6E1E952F" w14:textId="77777777" w:rsidR="00CA38CD" w:rsidRPr="008E41F2" w:rsidRDefault="00CA38CD" w:rsidP="00CA38CD">
            <w:pPr>
              <w:jc w:val="center"/>
              <w:rPr>
                <w:i/>
                <w:iCs/>
              </w:rPr>
            </w:pPr>
            <w:r>
              <w:rPr>
                <w:i/>
                <w:iCs/>
              </w:rPr>
              <w:t>Yes</w:t>
            </w:r>
          </w:p>
        </w:tc>
        <w:tc>
          <w:tcPr>
            <w:tcW w:w="3547" w:type="dxa"/>
          </w:tcPr>
          <w:p w14:paraId="1C569BF6" w14:textId="77777777" w:rsidR="00CA38CD" w:rsidRPr="008E41F2" w:rsidRDefault="00CA38CD" w:rsidP="00CA38CD">
            <w:pPr>
              <w:rPr>
                <w:i/>
                <w:iCs/>
              </w:rPr>
            </w:pPr>
          </w:p>
        </w:tc>
      </w:tr>
      <w:tr w:rsidR="00CA38CD" w:rsidRPr="008E41F2" w14:paraId="0C48C451" w14:textId="77777777" w:rsidTr="00CA38CD">
        <w:tc>
          <w:tcPr>
            <w:tcW w:w="3789" w:type="dxa"/>
          </w:tcPr>
          <w:p w14:paraId="2F50385F" w14:textId="77777777" w:rsidR="00CA38CD" w:rsidRPr="008E41F2" w:rsidRDefault="00CA38CD" w:rsidP="00CA38CD">
            <w:pPr>
              <w:rPr>
                <w:i/>
                <w:iCs/>
              </w:rPr>
            </w:pPr>
            <w:proofErr w:type="spellStart"/>
            <w:r w:rsidRPr="00BC1609">
              <w:rPr>
                <w:i/>
                <w:iCs/>
              </w:rPr>
              <w:t>RouteMessageOutboundConnector</w:t>
            </w:r>
            <w:proofErr w:type="spellEnd"/>
          </w:p>
        </w:tc>
        <w:tc>
          <w:tcPr>
            <w:tcW w:w="742" w:type="dxa"/>
          </w:tcPr>
          <w:p w14:paraId="338F64D6" w14:textId="77777777" w:rsidR="00CA38CD" w:rsidRPr="008E41F2" w:rsidRDefault="00CA38CD" w:rsidP="00CA38CD">
            <w:pPr>
              <w:rPr>
                <w:i/>
                <w:iCs/>
              </w:rPr>
            </w:pPr>
            <w:proofErr w:type="spellStart"/>
            <w:r w:rsidRPr="008E41F2">
              <w:rPr>
                <w:i/>
                <w:iCs/>
              </w:rPr>
              <w:t>String</w:t>
            </w:r>
            <w:proofErr w:type="spellEnd"/>
          </w:p>
        </w:tc>
        <w:tc>
          <w:tcPr>
            <w:tcW w:w="1550" w:type="dxa"/>
          </w:tcPr>
          <w:p w14:paraId="1F1C34CB" w14:textId="77777777" w:rsidR="00CA38CD" w:rsidRPr="008E41F2" w:rsidRDefault="00CA38CD" w:rsidP="00CA38CD">
            <w:pPr>
              <w:jc w:val="center"/>
              <w:rPr>
                <w:i/>
                <w:iCs/>
              </w:rPr>
            </w:pPr>
            <w:r w:rsidRPr="008E41F2">
              <w:rPr>
                <w:i/>
                <w:iCs/>
              </w:rPr>
              <w:t>No</w:t>
            </w:r>
          </w:p>
        </w:tc>
        <w:tc>
          <w:tcPr>
            <w:tcW w:w="3547" w:type="dxa"/>
          </w:tcPr>
          <w:p w14:paraId="6F82E99B" w14:textId="562289CE" w:rsidR="00CA38CD" w:rsidRPr="008E41F2" w:rsidRDefault="00CA38CD" w:rsidP="000A65CF">
            <w:pPr>
              <w:rPr>
                <w:i/>
                <w:iCs/>
              </w:rPr>
            </w:pPr>
            <w:r w:rsidRPr="008E41F2">
              <w:rPr>
                <w:i/>
                <w:iCs/>
              </w:rPr>
              <w:t>”</w:t>
            </w:r>
            <w:r w:rsidRPr="00BC1609">
              <w:rPr>
                <w:i/>
                <w:iCs/>
              </w:rPr>
              <w:t xml:space="preserve">Permido </w:t>
            </w:r>
            <w:proofErr w:type="spellStart"/>
            <w:r w:rsidRPr="00BC1609">
              <w:rPr>
                <w:i/>
                <w:iCs/>
              </w:rPr>
              <w:t>Outbound</w:t>
            </w:r>
            <w:proofErr w:type="spellEnd"/>
            <w:r w:rsidRPr="008E41F2">
              <w:rPr>
                <w:i/>
                <w:iCs/>
              </w:rPr>
              <w:t>”</w:t>
            </w:r>
          </w:p>
        </w:tc>
      </w:tr>
      <w:tr w:rsidR="00CA38CD" w:rsidRPr="008E41F2" w14:paraId="4600363E" w14:textId="77777777" w:rsidTr="00CA38CD">
        <w:tc>
          <w:tcPr>
            <w:tcW w:w="3789" w:type="dxa"/>
          </w:tcPr>
          <w:p w14:paraId="5EA00535" w14:textId="77777777" w:rsidR="00CA38CD" w:rsidRPr="00BC1609" w:rsidRDefault="00CA38CD" w:rsidP="00CA38CD">
            <w:pPr>
              <w:rPr>
                <w:i/>
                <w:iCs/>
              </w:rPr>
            </w:pPr>
            <w:proofErr w:type="spellStart"/>
            <w:r w:rsidRPr="00BC1609">
              <w:rPr>
                <w:i/>
                <w:iCs/>
              </w:rPr>
              <w:t>ExceptIfHeaderMatchesMessageHeader</w:t>
            </w:r>
            <w:proofErr w:type="spellEnd"/>
          </w:p>
        </w:tc>
        <w:tc>
          <w:tcPr>
            <w:tcW w:w="742" w:type="dxa"/>
          </w:tcPr>
          <w:p w14:paraId="3BF49B6B" w14:textId="77777777" w:rsidR="00CA38CD" w:rsidRPr="008E41F2" w:rsidRDefault="00CA38CD" w:rsidP="00CA38CD">
            <w:pPr>
              <w:rPr>
                <w:i/>
                <w:iCs/>
              </w:rPr>
            </w:pPr>
            <w:proofErr w:type="spellStart"/>
            <w:r w:rsidRPr="008E41F2">
              <w:rPr>
                <w:i/>
                <w:iCs/>
              </w:rPr>
              <w:t>String</w:t>
            </w:r>
            <w:proofErr w:type="spellEnd"/>
          </w:p>
        </w:tc>
        <w:tc>
          <w:tcPr>
            <w:tcW w:w="1550" w:type="dxa"/>
          </w:tcPr>
          <w:p w14:paraId="31FB378E" w14:textId="77777777" w:rsidR="00CA38CD" w:rsidRPr="008E41F2" w:rsidRDefault="00CA38CD" w:rsidP="00CA38CD">
            <w:pPr>
              <w:jc w:val="center"/>
              <w:rPr>
                <w:i/>
                <w:iCs/>
              </w:rPr>
            </w:pPr>
            <w:r w:rsidRPr="008E41F2">
              <w:rPr>
                <w:i/>
                <w:iCs/>
              </w:rPr>
              <w:t>No</w:t>
            </w:r>
          </w:p>
        </w:tc>
        <w:tc>
          <w:tcPr>
            <w:tcW w:w="3547" w:type="dxa"/>
          </w:tcPr>
          <w:p w14:paraId="0D8F1AB4" w14:textId="77777777" w:rsidR="00CA38CD" w:rsidRPr="008E41F2" w:rsidRDefault="00CA38CD" w:rsidP="00CA38CD">
            <w:pPr>
              <w:rPr>
                <w:i/>
                <w:iCs/>
              </w:rPr>
            </w:pPr>
            <w:r w:rsidRPr="00BC1609">
              <w:rPr>
                <w:i/>
                <w:iCs/>
              </w:rPr>
              <w:t>"X-Permido-</w:t>
            </w:r>
            <w:proofErr w:type="spellStart"/>
            <w:r w:rsidRPr="00BC1609">
              <w:rPr>
                <w:i/>
                <w:iCs/>
              </w:rPr>
              <w:t>Processed</w:t>
            </w:r>
            <w:proofErr w:type="spellEnd"/>
            <w:r w:rsidRPr="00BC1609">
              <w:rPr>
                <w:i/>
                <w:iCs/>
              </w:rPr>
              <w:t>"</w:t>
            </w:r>
          </w:p>
        </w:tc>
      </w:tr>
      <w:tr w:rsidR="00CA38CD" w:rsidRPr="008E41F2" w14:paraId="57A91B56" w14:textId="77777777" w:rsidTr="00CA38CD">
        <w:tc>
          <w:tcPr>
            <w:tcW w:w="3789" w:type="dxa"/>
          </w:tcPr>
          <w:p w14:paraId="112DD3F9" w14:textId="77777777" w:rsidR="00CA38CD" w:rsidRPr="00BC1609" w:rsidRDefault="00CA38CD" w:rsidP="00CA38CD">
            <w:pPr>
              <w:rPr>
                <w:i/>
                <w:iCs/>
              </w:rPr>
            </w:pPr>
            <w:proofErr w:type="spellStart"/>
            <w:r w:rsidRPr="00BC1609">
              <w:rPr>
                <w:i/>
                <w:iCs/>
              </w:rPr>
              <w:t>ExceptIfHeaderMatchesPatterns</w:t>
            </w:r>
            <w:proofErr w:type="spellEnd"/>
          </w:p>
        </w:tc>
        <w:tc>
          <w:tcPr>
            <w:tcW w:w="742" w:type="dxa"/>
          </w:tcPr>
          <w:p w14:paraId="2629BD11" w14:textId="77777777" w:rsidR="00CA38CD" w:rsidRPr="008E41F2" w:rsidRDefault="00CA38CD" w:rsidP="00CA38CD">
            <w:pPr>
              <w:rPr>
                <w:i/>
                <w:iCs/>
              </w:rPr>
            </w:pPr>
            <w:r>
              <w:rPr>
                <w:i/>
                <w:iCs/>
              </w:rPr>
              <w:t>Array</w:t>
            </w:r>
          </w:p>
        </w:tc>
        <w:tc>
          <w:tcPr>
            <w:tcW w:w="1550" w:type="dxa"/>
          </w:tcPr>
          <w:p w14:paraId="2A470533" w14:textId="77777777" w:rsidR="00CA38CD" w:rsidRPr="008E41F2" w:rsidRDefault="00CA38CD" w:rsidP="00CA38CD">
            <w:pPr>
              <w:jc w:val="center"/>
              <w:rPr>
                <w:i/>
                <w:iCs/>
              </w:rPr>
            </w:pPr>
            <w:r w:rsidRPr="008E41F2">
              <w:rPr>
                <w:i/>
                <w:iCs/>
              </w:rPr>
              <w:t>No</w:t>
            </w:r>
          </w:p>
        </w:tc>
        <w:tc>
          <w:tcPr>
            <w:tcW w:w="3547" w:type="dxa"/>
          </w:tcPr>
          <w:p w14:paraId="019F4F12" w14:textId="77777777" w:rsidR="00CA38CD" w:rsidRPr="008E41F2" w:rsidRDefault="00CA38CD" w:rsidP="00CA38CD">
            <w:pPr>
              <w:rPr>
                <w:i/>
                <w:iCs/>
              </w:rPr>
            </w:pPr>
            <w:r w:rsidRPr="00BC1609">
              <w:rPr>
                <w:i/>
                <w:iCs/>
              </w:rPr>
              <w:t>"True"</w:t>
            </w:r>
          </w:p>
        </w:tc>
      </w:tr>
      <w:tr w:rsidR="00CA38CD" w:rsidRPr="008E41F2" w14:paraId="74FD16D4" w14:textId="77777777" w:rsidTr="00CA38CD">
        <w:tc>
          <w:tcPr>
            <w:tcW w:w="3789" w:type="dxa"/>
          </w:tcPr>
          <w:p w14:paraId="0D8A9C1F" w14:textId="77777777" w:rsidR="00CA38CD" w:rsidRPr="00BC1609" w:rsidRDefault="00CA38CD" w:rsidP="00CA38CD">
            <w:pPr>
              <w:rPr>
                <w:i/>
                <w:iCs/>
              </w:rPr>
            </w:pPr>
            <w:r w:rsidRPr="00BC1609">
              <w:rPr>
                <w:i/>
                <w:iCs/>
              </w:rPr>
              <w:t>Mode</w:t>
            </w:r>
          </w:p>
        </w:tc>
        <w:tc>
          <w:tcPr>
            <w:tcW w:w="742" w:type="dxa"/>
          </w:tcPr>
          <w:p w14:paraId="19940317" w14:textId="77777777" w:rsidR="00CA38CD" w:rsidRPr="008E41F2" w:rsidRDefault="00CA38CD" w:rsidP="00CA38CD">
            <w:pPr>
              <w:rPr>
                <w:i/>
                <w:iCs/>
              </w:rPr>
            </w:pPr>
            <w:proofErr w:type="spellStart"/>
            <w:r w:rsidRPr="008E41F2">
              <w:rPr>
                <w:i/>
                <w:iCs/>
              </w:rPr>
              <w:t>String</w:t>
            </w:r>
            <w:proofErr w:type="spellEnd"/>
          </w:p>
        </w:tc>
        <w:tc>
          <w:tcPr>
            <w:tcW w:w="1550" w:type="dxa"/>
          </w:tcPr>
          <w:p w14:paraId="5E475B2D" w14:textId="77777777" w:rsidR="00CA38CD" w:rsidRPr="008E41F2" w:rsidRDefault="00CA38CD" w:rsidP="00CA38CD">
            <w:pPr>
              <w:jc w:val="center"/>
              <w:rPr>
                <w:i/>
                <w:iCs/>
              </w:rPr>
            </w:pPr>
            <w:r w:rsidRPr="008E41F2">
              <w:rPr>
                <w:i/>
                <w:iCs/>
              </w:rPr>
              <w:t>No</w:t>
            </w:r>
          </w:p>
        </w:tc>
        <w:tc>
          <w:tcPr>
            <w:tcW w:w="3547" w:type="dxa"/>
          </w:tcPr>
          <w:p w14:paraId="7281B4AC" w14:textId="77777777" w:rsidR="00CA38CD" w:rsidRPr="008E41F2" w:rsidRDefault="00CA38CD" w:rsidP="00CA38CD">
            <w:pPr>
              <w:rPr>
                <w:i/>
                <w:iCs/>
              </w:rPr>
            </w:pPr>
            <w:r w:rsidRPr="00BC1609">
              <w:rPr>
                <w:i/>
                <w:iCs/>
              </w:rPr>
              <w:t>"</w:t>
            </w:r>
            <w:proofErr w:type="spellStart"/>
            <w:r w:rsidRPr="00BC1609">
              <w:rPr>
                <w:i/>
                <w:iCs/>
              </w:rPr>
              <w:t>Enforce</w:t>
            </w:r>
            <w:proofErr w:type="spellEnd"/>
            <w:r w:rsidRPr="00BC1609">
              <w:rPr>
                <w:i/>
                <w:iCs/>
              </w:rPr>
              <w:t>"</w:t>
            </w:r>
          </w:p>
        </w:tc>
      </w:tr>
      <w:tr w:rsidR="00CA38CD" w:rsidRPr="008E41F2" w14:paraId="696876AD" w14:textId="77777777" w:rsidTr="00CA38CD">
        <w:tc>
          <w:tcPr>
            <w:tcW w:w="3789" w:type="dxa"/>
          </w:tcPr>
          <w:p w14:paraId="2C61B608" w14:textId="77777777" w:rsidR="00CA38CD" w:rsidRPr="00BC1609" w:rsidRDefault="00CA38CD" w:rsidP="00CA38CD">
            <w:pPr>
              <w:rPr>
                <w:i/>
                <w:iCs/>
              </w:rPr>
            </w:pPr>
            <w:proofErr w:type="spellStart"/>
            <w:r w:rsidRPr="00BC1609">
              <w:rPr>
                <w:i/>
                <w:iCs/>
              </w:rPr>
              <w:t>StopRuleProcessing</w:t>
            </w:r>
            <w:proofErr w:type="spellEnd"/>
          </w:p>
        </w:tc>
        <w:tc>
          <w:tcPr>
            <w:tcW w:w="742" w:type="dxa"/>
          </w:tcPr>
          <w:p w14:paraId="3B9123DA" w14:textId="77777777" w:rsidR="00CA38CD" w:rsidRPr="008E41F2" w:rsidRDefault="00CA38CD" w:rsidP="00CA38CD">
            <w:pPr>
              <w:rPr>
                <w:i/>
                <w:iCs/>
              </w:rPr>
            </w:pPr>
            <w:proofErr w:type="spellStart"/>
            <w:r>
              <w:rPr>
                <w:i/>
                <w:iCs/>
              </w:rPr>
              <w:t>Bool</w:t>
            </w:r>
            <w:proofErr w:type="spellEnd"/>
          </w:p>
        </w:tc>
        <w:tc>
          <w:tcPr>
            <w:tcW w:w="1550" w:type="dxa"/>
          </w:tcPr>
          <w:p w14:paraId="4A193EF5" w14:textId="77777777" w:rsidR="00CA38CD" w:rsidRPr="008E41F2" w:rsidRDefault="00CA38CD" w:rsidP="00CA38CD">
            <w:pPr>
              <w:jc w:val="center"/>
              <w:rPr>
                <w:i/>
                <w:iCs/>
              </w:rPr>
            </w:pPr>
            <w:r w:rsidRPr="008E41F2">
              <w:rPr>
                <w:i/>
                <w:iCs/>
              </w:rPr>
              <w:t>No</w:t>
            </w:r>
          </w:p>
        </w:tc>
        <w:tc>
          <w:tcPr>
            <w:tcW w:w="3547" w:type="dxa"/>
          </w:tcPr>
          <w:p w14:paraId="459111E6" w14:textId="77777777" w:rsidR="00CA38CD" w:rsidRPr="008E41F2" w:rsidRDefault="00CA38CD" w:rsidP="00CA38CD">
            <w:pPr>
              <w:rPr>
                <w:i/>
                <w:iCs/>
              </w:rPr>
            </w:pPr>
            <w:r w:rsidRPr="00BC1609">
              <w:rPr>
                <w:i/>
                <w:iCs/>
              </w:rPr>
              <w:t>$True</w:t>
            </w:r>
          </w:p>
        </w:tc>
      </w:tr>
      <w:tr w:rsidR="00FA5E7B" w:rsidRPr="008E41F2" w14:paraId="77733F47" w14:textId="77777777" w:rsidTr="00CA38CD">
        <w:tc>
          <w:tcPr>
            <w:tcW w:w="3789" w:type="dxa"/>
          </w:tcPr>
          <w:p w14:paraId="5A67DA66" w14:textId="14B74CDE" w:rsidR="00FA5E7B" w:rsidRPr="00BC1609" w:rsidRDefault="00FA5E7B" w:rsidP="00FA5E7B">
            <w:pPr>
              <w:rPr>
                <w:i/>
                <w:iCs/>
              </w:rPr>
            </w:pPr>
            <w:proofErr w:type="spellStart"/>
            <w:r>
              <w:rPr>
                <w:i/>
                <w:iCs/>
              </w:rPr>
              <w:t>KeepPriority</w:t>
            </w:r>
            <w:proofErr w:type="spellEnd"/>
          </w:p>
        </w:tc>
        <w:tc>
          <w:tcPr>
            <w:tcW w:w="742" w:type="dxa"/>
          </w:tcPr>
          <w:p w14:paraId="5D32739D" w14:textId="570CAA4D" w:rsidR="00FA5E7B" w:rsidRDefault="00FA5E7B" w:rsidP="00FA5E7B">
            <w:pPr>
              <w:rPr>
                <w:i/>
                <w:iCs/>
              </w:rPr>
            </w:pPr>
            <w:proofErr w:type="spellStart"/>
            <w:r>
              <w:rPr>
                <w:i/>
                <w:iCs/>
              </w:rPr>
              <w:t>Bool</w:t>
            </w:r>
            <w:proofErr w:type="spellEnd"/>
          </w:p>
        </w:tc>
        <w:tc>
          <w:tcPr>
            <w:tcW w:w="1550" w:type="dxa"/>
          </w:tcPr>
          <w:p w14:paraId="738A31D6" w14:textId="1BEE3B05" w:rsidR="00FA5E7B" w:rsidRPr="008E41F2" w:rsidRDefault="00FA5E7B" w:rsidP="00FA5E7B">
            <w:pPr>
              <w:jc w:val="center"/>
              <w:rPr>
                <w:i/>
                <w:iCs/>
              </w:rPr>
            </w:pPr>
            <w:r>
              <w:rPr>
                <w:i/>
                <w:iCs/>
              </w:rPr>
              <w:t>No</w:t>
            </w:r>
          </w:p>
        </w:tc>
        <w:tc>
          <w:tcPr>
            <w:tcW w:w="3547" w:type="dxa"/>
          </w:tcPr>
          <w:p w14:paraId="17A6DCD9" w14:textId="1D5AE9A3" w:rsidR="00FA5E7B" w:rsidRPr="00BC1609" w:rsidRDefault="00FA5E7B" w:rsidP="00FA5E7B">
            <w:pPr>
              <w:rPr>
                <w:i/>
                <w:iCs/>
              </w:rPr>
            </w:pPr>
            <w:r>
              <w:rPr>
                <w:i/>
                <w:iCs/>
              </w:rPr>
              <w:t>$False</w:t>
            </w:r>
          </w:p>
        </w:tc>
      </w:tr>
    </w:tbl>
    <w:p w14:paraId="03A450DE" w14:textId="51BF0A4C" w:rsidR="004712F2" w:rsidRPr="00CA38CD" w:rsidRDefault="004712F2" w:rsidP="004712F2"/>
    <w:p w14:paraId="198BE63A" w14:textId="6560BA4D" w:rsidR="00D66924" w:rsidRDefault="00BC6D2C" w:rsidP="00D00970">
      <w:pPr>
        <w:rPr>
          <w:lang w:val="en-US"/>
        </w:rPr>
      </w:pPr>
      <w:r w:rsidRPr="00BC6D2C">
        <w:rPr>
          <w:lang w:val="en-US"/>
        </w:rPr>
        <w:t xml:space="preserve">As shown in the table above, you must enter the Exchange key that was created earlier in the manual setup. You will be asked for an </w:t>
      </w:r>
      <w:r w:rsidRPr="00BC6D2C">
        <w:rPr>
          <w:b/>
          <w:bCs/>
          <w:i/>
          <w:iCs/>
          <w:lang w:val="en-US"/>
        </w:rPr>
        <w:t>"ExchangeKey"</w:t>
      </w:r>
      <w:r w:rsidRPr="00BC6D2C">
        <w:rPr>
          <w:lang w:val="en-US"/>
        </w:rPr>
        <w:t xml:space="preserve"> if you do not enter one using parameter input.</w:t>
      </w:r>
      <w:r>
        <w:rPr>
          <w:lang w:val="en-US"/>
        </w:rPr>
        <w:br/>
      </w:r>
      <w:r>
        <w:rPr>
          <w:lang w:val="en-US"/>
        </w:rPr>
        <w:br/>
      </w:r>
      <w:r w:rsidR="009D20C5" w:rsidRPr="00D611A4">
        <w:rPr>
          <w:lang w:val="en-US"/>
        </w:rPr>
        <w:t xml:space="preserve">By default, transport rules will have their priority changed after creation so that they will be first in the list, and thus have a higher priority than existing rules. One can use the parameter </w:t>
      </w:r>
      <w:r w:rsidR="009D20C5" w:rsidRPr="00D611A4">
        <w:rPr>
          <w:b/>
          <w:bCs/>
          <w:i/>
          <w:iCs/>
          <w:lang w:val="en-US"/>
        </w:rPr>
        <w:t>"KeepPriority"</w:t>
      </w:r>
      <w:r w:rsidR="009D20C5" w:rsidRPr="00D611A4">
        <w:rPr>
          <w:lang w:val="en-US"/>
        </w:rPr>
        <w:t xml:space="preserve"> to enforce that the existing rules will retain their higher priority.</w:t>
      </w:r>
    </w:p>
    <w:p w14:paraId="4AD80AB7" w14:textId="79D56575" w:rsidR="00F86A26" w:rsidRPr="009D20C5" w:rsidRDefault="00F86A26" w:rsidP="00D00970">
      <w:pPr>
        <w:rPr>
          <w:lang w:val="en-US"/>
        </w:rPr>
      </w:pPr>
    </w:p>
    <w:p w14:paraId="52C6CE3B" w14:textId="5D610885" w:rsidR="00D66924" w:rsidRPr="0095223F" w:rsidRDefault="00603E47" w:rsidP="00D66924">
      <w:pPr>
        <w:rPr>
          <w:lang w:val="en-US"/>
        </w:rPr>
      </w:pPr>
      <w:r>
        <w:rPr>
          <w:b/>
          <w:bCs/>
          <w:i/>
          <w:iCs/>
          <w:sz w:val="24"/>
          <w:szCs w:val="24"/>
          <w:lang w:val="en-US"/>
        </w:rPr>
        <w:t>PowerShell</w:t>
      </w:r>
      <w:r w:rsidR="00D66924" w:rsidRPr="0095223F">
        <w:rPr>
          <w:b/>
          <w:bCs/>
          <w:i/>
          <w:iCs/>
          <w:sz w:val="24"/>
          <w:szCs w:val="24"/>
          <w:lang w:val="en-US"/>
        </w:rPr>
        <w:t xml:space="preserve"> </w:t>
      </w:r>
      <w:proofErr w:type="gramStart"/>
      <w:r w:rsidR="00D66924" w:rsidRPr="0095223F">
        <w:rPr>
          <w:b/>
          <w:bCs/>
          <w:i/>
          <w:iCs/>
          <w:sz w:val="24"/>
          <w:szCs w:val="24"/>
          <w:lang w:val="en-US"/>
        </w:rPr>
        <w:t>syntax :</w:t>
      </w:r>
      <w:proofErr w:type="gramEnd"/>
      <w:r w:rsidR="00D66924" w:rsidRPr="0095223F">
        <w:rPr>
          <w:lang w:val="en-US"/>
        </w:rPr>
        <w:br/>
      </w:r>
      <w:r w:rsidR="00D66924" w:rsidRPr="0095223F">
        <w:rPr>
          <w:lang w:val="en-US"/>
        </w:rPr>
        <w:br/>
      </w:r>
      <w:r w:rsidR="00D66924" w:rsidRPr="00D66924">
        <w:rPr>
          <w:b/>
          <w:bCs/>
          <w:i/>
          <w:iCs/>
          <w:sz w:val="24"/>
          <w:szCs w:val="24"/>
          <w:lang w:val="en-US"/>
        </w:rPr>
        <w:t>Add-PEOTransportRulePermidoInboundSMIMETunnelMailDecrypt</w:t>
      </w:r>
      <w:r w:rsidR="00D66924">
        <w:rPr>
          <w:b/>
          <w:bCs/>
          <w:i/>
          <w:iCs/>
          <w:sz w:val="24"/>
          <w:szCs w:val="24"/>
          <w:lang w:val="en-US"/>
        </w:rPr>
        <w:t xml:space="preserve"> -ExchangeKey “Exchange </w:t>
      </w:r>
      <w:r w:rsidR="00BC6D2C">
        <w:rPr>
          <w:b/>
          <w:bCs/>
          <w:i/>
          <w:iCs/>
          <w:sz w:val="24"/>
          <w:szCs w:val="24"/>
          <w:lang w:val="en-US"/>
        </w:rPr>
        <w:t>Key</w:t>
      </w:r>
      <w:r w:rsidR="00D66924">
        <w:rPr>
          <w:b/>
          <w:bCs/>
          <w:i/>
          <w:iCs/>
          <w:sz w:val="24"/>
          <w:szCs w:val="24"/>
          <w:lang w:val="en-US"/>
        </w:rPr>
        <w:t>”</w:t>
      </w:r>
    </w:p>
    <w:p w14:paraId="148F268E" w14:textId="77777777" w:rsidR="00D66924" w:rsidRPr="00D66924" w:rsidRDefault="00D66924" w:rsidP="00D00970">
      <w:pPr>
        <w:rPr>
          <w:lang w:val="en-US"/>
        </w:rPr>
      </w:pPr>
    </w:p>
    <w:p w14:paraId="28FAE18C" w14:textId="330397FD" w:rsidR="000A65CF" w:rsidRDefault="000A65CF">
      <w:pPr>
        <w:rPr>
          <w:lang w:val="en-US"/>
        </w:rPr>
      </w:pPr>
      <w:r>
        <w:rPr>
          <w:lang w:val="en-US"/>
        </w:rPr>
        <w:br w:type="page"/>
      </w:r>
    </w:p>
    <w:p w14:paraId="312304C3" w14:textId="71CB2135" w:rsidR="004712F2" w:rsidRPr="0081228F" w:rsidRDefault="004712F2" w:rsidP="008B7900">
      <w:pPr>
        <w:pStyle w:val="Overskrift1"/>
        <w:rPr>
          <w:lang w:val="en-US"/>
        </w:rPr>
      </w:pPr>
      <w:bookmarkStart w:id="12" w:name="_Toc61872570"/>
      <w:r w:rsidRPr="0081228F">
        <w:rPr>
          <w:lang w:val="en-US"/>
        </w:rPr>
        <w:t>Add-PEOTransportRulePermidoInboundNotificationConversion</w:t>
      </w:r>
      <w:bookmarkEnd w:id="12"/>
    </w:p>
    <w:p w14:paraId="0927620A" w14:textId="77777777" w:rsidR="00C16935" w:rsidRDefault="00C16935" w:rsidP="00CA38CD">
      <w:pPr>
        <w:rPr>
          <w:lang w:val="en-US"/>
        </w:rPr>
      </w:pPr>
    </w:p>
    <w:p w14:paraId="29B8F4A0" w14:textId="3F03A03F" w:rsidR="00CA38CD" w:rsidRPr="00801EA6" w:rsidRDefault="00801EA6" w:rsidP="00CA38CD">
      <w:pPr>
        <w:rPr>
          <w:b/>
          <w:bCs/>
          <w:i/>
          <w:iCs/>
          <w:lang w:val="en-US"/>
        </w:rPr>
      </w:pPr>
      <w:r w:rsidRPr="00801EA6">
        <w:rPr>
          <w:lang w:val="en-US"/>
        </w:rPr>
        <w:t xml:space="preserve">This command is used to create the transport rule </w:t>
      </w:r>
      <w:r w:rsidRPr="00801EA6">
        <w:rPr>
          <w:b/>
          <w:bCs/>
          <w:i/>
          <w:iCs/>
          <w:lang w:val="en-US"/>
        </w:rPr>
        <w:t>"Permido Inbound - Notification Conversion"</w:t>
      </w:r>
      <w:r w:rsidRPr="00801EA6">
        <w:rPr>
          <w:lang w:val="en-US"/>
        </w:rPr>
        <w:t>.</w:t>
      </w:r>
    </w:p>
    <w:p w14:paraId="6769E451" w14:textId="4EB3E45E" w:rsidR="00CA38CD" w:rsidRPr="009E5715" w:rsidRDefault="00CA38CD" w:rsidP="00CA38CD">
      <w:pPr>
        <w:rPr>
          <w:lang w:val="en-US"/>
        </w:rPr>
      </w:pPr>
      <w:r w:rsidRPr="009E5715">
        <w:rPr>
          <w:b/>
          <w:bCs/>
          <w:i/>
          <w:iCs/>
          <w:lang w:val="en-US"/>
        </w:rPr>
        <w:br/>
      </w:r>
      <w:r w:rsidR="009E5715" w:rsidRPr="009E5715">
        <w:rPr>
          <w:lang w:val="en-US"/>
        </w:rPr>
        <w:t>The following parameters are used by the command:</w:t>
      </w:r>
    </w:p>
    <w:tbl>
      <w:tblPr>
        <w:tblStyle w:val="Tabel-Gitter"/>
        <w:tblpPr w:leftFromText="141" w:rightFromText="141" w:vertAnchor="text" w:horzAnchor="margin" w:tblpY="64"/>
        <w:tblW w:w="0" w:type="auto"/>
        <w:tblLook w:val="04A0" w:firstRow="1" w:lastRow="0" w:firstColumn="1" w:lastColumn="0" w:noHBand="0" w:noVBand="1"/>
      </w:tblPr>
      <w:tblGrid>
        <w:gridCol w:w="3382"/>
        <w:gridCol w:w="742"/>
        <w:gridCol w:w="1683"/>
        <w:gridCol w:w="3821"/>
      </w:tblGrid>
      <w:tr w:rsidR="00CA38CD" w14:paraId="0DF09298" w14:textId="77777777" w:rsidTr="00CA38CD">
        <w:trPr>
          <w:trHeight w:val="416"/>
        </w:trPr>
        <w:tc>
          <w:tcPr>
            <w:tcW w:w="3382" w:type="dxa"/>
            <w:shd w:val="clear" w:color="auto" w:fill="BFBFBF" w:themeFill="background1" w:themeFillShade="BF"/>
          </w:tcPr>
          <w:p w14:paraId="2984EF0D" w14:textId="77777777" w:rsidR="00CA38CD" w:rsidRPr="008E41F2" w:rsidRDefault="00CA38CD" w:rsidP="00CA38CD">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6BD3857C" w14:textId="77777777" w:rsidR="00CA38CD" w:rsidRPr="008E41F2" w:rsidRDefault="00CA38CD" w:rsidP="00CA38CD">
            <w:pPr>
              <w:jc w:val="center"/>
              <w:rPr>
                <w:b/>
                <w:bCs/>
                <w:i/>
                <w:iCs/>
                <w:sz w:val="24"/>
                <w:szCs w:val="24"/>
              </w:rPr>
            </w:pPr>
            <w:r w:rsidRPr="008E41F2">
              <w:rPr>
                <w:b/>
                <w:bCs/>
                <w:i/>
                <w:iCs/>
                <w:sz w:val="24"/>
                <w:szCs w:val="24"/>
              </w:rPr>
              <w:t>Type</w:t>
            </w:r>
          </w:p>
        </w:tc>
        <w:tc>
          <w:tcPr>
            <w:tcW w:w="1683" w:type="dxa"/>
            <w:shd w:val="clear" w:color="auto" w:fill="BFBFBF" w:themeFill="background1" w:themeFillShade="BF"/>
          </w:tcPr>
          <w:p w14:paraId="2CB4D5FE" w14:textId="77777777" w:rsidR="00CA38CD" w:rsidRPr="008E41F2" w:rsidRDefault="00CA38CD" w:rsidP="00CA38CD">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821" w:type="dxa"/>
            <w:shd w:val="clear" w:color="auto" w:fill="BFBFBF" w:themeFill="background1" w:themeFillShade="BF"/>
          </w:tcPr>
          <w:p w14:paraId="30823323" w14:textId="77777777" w:rsidR="00CA38CD" w:rsidRPr="008E41F2" w:rsidRDefault="00CA38CD" w:rsidP="00CA38CD">
            <w:pPr>
              <w:jc w:val="center"/>
              <w:rPr>
                <w:b/>
                <w:bCs/>
                <w:i/>
                <w:iCs/>
                <w:sz w:val="24"/>
                <w:szCs w:val="24"/>
              </w:rPr>
            </w:pPr>
            <w:r w:rsidRPr="008E41F2">
              <w:rPr>
                <w:b/>
                <w:bCs/>
                <w:i/>
                <w:iCs/>
                <w:sz w:val="24"/>
                <w:szCs w:val="24"/>
              </w:rPr>
              <w:t>Parameter Default Value</w:t>
            </w:r>
          </w:p>
        </w:tc>
      </w:tr>
      <w:tr w:rsidR="00CA38CD" w14:paraId="0DB4BCA8" w14:textId="77777777" w:rsidTr="00CA38CD">
        <w:trPr>
          <w:trHeight w:val="128"/>
        </w:trPr>
        <w:tc>
          <w:tcPr>
            <w:tcW w:w="3382" w:type="dxa"/>
          </w:tcPr>
          <w:p w14:paraId="613492A1" w14:textId="77777777" w:rsidR="00CA38CD" w:rsidRDefault="00CA38CD" w:rsidP="00CA38CD"/>
        </w:tc>
        <w:tc>
          <w:tcPr>
            <w:tcW w:w="742" w:type="dxa"/>
          </w:tcPr>
          <w:p w14:paraId="38EA1A48" w14:textId="77777777" w:rsidR="00CA38CD" w:rsidRDefault="00CA38CD" w:rsidP="00CA38CD"/>
        </w:tc>
        <w:tc>
          <w:tcPr>
            <w:tcW w:w="1683" w:type="dxa"/>
          </w:tcPr>
          <w:p w14:paraId="07FF164C" w14:textId="77777777" w:rsidR="00CA38CD" w:rsidRDefault="00CA38CD" w:rsidP="00CA38CD"/>
        </w:tc>
        <w:tc>
          <w:tcPr>
            <w:tcW w:w="3821" w:type="dxa"/>
          </w:tcPr>
          <w:p w14:paraId="600728CA" w14:textId="77777777" w:rsidR="00CA38CD" w:rsidRDefault="00CA38CD" w:rsidP="00CA38CD"/>
        </w:tc>
      </w:tr>
      <w:tr w:rsidR="00CA38CD" w:rsidRPr="00BC1609" w14:paraId="182438DC" w14:textId="77777777" w:rsidTr="00CA38CD">
        <w:tc>
          <w:tcPr>
            <w:tcW w:w="3382" w:type="dxa"/>
          </w:tcPr>
          <w:p w14:paraId="69B62264" w14:textId="77777777" w:rsidR="00CA38CD" w:rsidRPr="008E41F2" w:rsidRDefault="00CA38CD" w:rsidP="00CA38CD">
            <w:pPr>
              <w:rPr>
                <w:i/>
                <w:iCs/>
              </w:rPr>
            </w:pPr>
            <w:proofErr w:type="spellStart"/>
            <w:r w:rsidRPr="008E41F2">
              <w:rPr>
                <w:i/>
                <w:iCs/>
              </w:rPr>
              <w:t>TransportRuleName</w:t>
            </w:r>
            <w:proofErr w:type="spellEnd"/>
          </w:p>
          <w:p w14:paraId="0B523A5C" w14:textId="77777777" w:rsidR="00CA38CD" w:rsidRPr="008E41F2" w:rsidRDefault="00CA38CD" w:rsidP="00CA38CD">
            <w:pPr>
              <w:rPr>
                <w:i/>
                <w:iCs/>
              </w:rPr>
            </w:pPr>
          </w:p>
        </w:tc>
        <w:tc>
          <w:tcPr>
            <w:tcW w:w="742" w:type="dxa"/>
          </w:tcPr>
          <w:p w14:paraId="6C95A1B4" w14:textId="77777777" w:rsidR="00CA38CD" w:rsidRPr="008E41F2" w:rsidRDefault="00CA38CD" w:rsidP="00CA38CD">
            <w:pPr>
              <w:rPr>
                <w:i/>
                <w:iCs/>
              </w:rPr>
            </w:pPr>
            <w:proofErr w:type="spellStart"/>
            <w:r w:rsidRPr="008E41F2">
              <w:rPr>
                <w:i/>
                <w:iCs/>
              </w:rPr>
              <w:t>String</w:t>
            </w:r>
            <w:proofErr w:type="spellEnd"/>
          </w:p>
        </w:tc>
        <w:tc>
          <w:tcPr>
            <w:tcW w:w="1683" w:type="dxa"/>
          </w:tcPr>
          <w:p w14:paraId="43695EC4" w14:textId="77777777" w:rsidR="00CA38CD" w:rsidRPr="008E41F2" w:rsidRDefault="00CA38CD" w:rsidP="00CA38CD">
            <w:pPr>
              <w:jc w:val="center"/>
              <w:rPr>
                <w:i/>
                <w:iCs/>
              </w:rPr>
            </w:pPr>
            <w:r w:rsidRPr="008E41F2">
              <w:rPr>
                <w:i/>
                <w:iCs/>
              </w:rPr>
              <w:t>No</w:t>
            </w:r>
          </w:p>
        </w:tc>
        <w:tc>
          <w:tcPr>
            <w:tcW w:w="3821" w:type="dxa"/>
          </w:tcPr>
          <w:p w14:paraId="3C656017" w14:textId="77777777" w:rsidR="00CA38CD" w:rsidRPr="00BC1609" w:rsidRDefault="00CA38CD" w:rsidP="00CA38CD">
            <w:pPr>
              <w:rPr>
                <w:i/>
                <w:iCs/>
                <w:lang w:val="en-US"/>
              </w:rPr>
            </w:pPr>
            <w:r w:rsidRPr="0076303C">
              <w:rPr>
                <w:i/>
                <w:iCs/>
                <w:lang w:val="en-US"/>
              </w:rPr>
              <w:t>"Permido Inbound - Notification Conversion"</w:t>
            </w:r>
          </w:p>
        </w:tc>
      </w:tr>
      <w:tr w:rsidR="00CA38CD" w:rsidRPr="008E41F2" w14:paraId="79F0D33A" w14:textId="77777777" w:rsidTr="00CA38CD">
        <w:tc>
          <w:tcPr>
            <w:tcW w:w="3382" w:type="dxa"/>
          </w:tcPr>
          <w:p w14:paraId="3EA611A7" w14:textId="4871B034" w:rsidR="00CA38CD" w:rsidRPr="008E41F2" w:rsidRDefault="00CA38CD" w:rsidP="000A65CF">
            <w:pPr>
              <w:rPr>
                <w:i/>
                <w:iCs/>
              </w:rPr>
            </w:pPr>
            <w:proofErr w:type="spellStart"/>
            <w:r w:rsidRPr="008E41F2">
              <w:rPr>
                <w:i/>
                <w:iCs/>
              </w:rPr>
              <w:t>SentToScope</w:t>
            </w:r>
            <w:proofErr w:type="spellEnd"/>
          </w:p>
        </w:tc>
        <w:tc>
          <w:tcPr>
            <w:tcW w:w="742" w:type="dxa"/>
          </w:tcPr>
          <w:p w14:paraId="04001AD9" w14:textId="77777777" w:rsidR="00CA38CD" w:rsidRPr="008E41F2" w:rsidRDefault="00CA38CD" w:rsidP="00CA38CD">
            <w:pPr>
              <w:rPr>
                <w:i/>
                <w:iCs/>
              </w:rPr>
            </w:pPr>
            <w:proofErr w:type="spellStart"/>
            <w:r w:rsidRPr="008E41F2">
              <w:rPr>
                <w:i/>
                <w:iCs/>
              </w:rPr>
              <w:t>String</w:t>
            </w:r>
            <w:proofErr w:type="spellEnd"/>
          </w:p>
        </w:tc>
        <w:tc>
          <w:tcPr>
            <w:tcW w:w="1683" w:type="dxa"/>
          </w:tcPr>
          <w:p w14:paraId="1312AEE2" w14:textId="77777777" w:rsidR="00CA38CD" w:rsidRPr="008E41F2" w:rsidRDefault="00CA38CD" w:rsidP="00CA38CD">
            <w:pPr>
              <w:jc w:val="center"/>
              <w:rPr>
                <w:i/>
                <w:iCs/>
              </w:rPr>
            </w:pPr>
            <w:r w:rsidRPr="008E41F2">
              <w:rPr>
                <w:i/>
                <w:iCs/>
              </w:rPr>
              <w:t>No</w:t>
            </w:r>
          </w:p>
        </w:tc>
        <w:tc>
          <w:tcPr>
            <w:tcW w:w="3821" w:type="dxa"/>
          </w:tcPr>
          <w:p w14:paraId="4ECBC27B" w14:textId="77777777" w:rsidR="00CA38CD" w:rsidRPr="008E41F2" w:rsidRDefault="00CA38CD" w:rsidP="00CA38CD">
            <w:pPr>
              <w:rPr>
                <w:i/>
                <w:iCs/>
              </w:rPr>
            </w:pPr>
            <w:r w:rsidRPr="0076303C">
              <w:rPr>
                <w:i/>
                <w:iCs/>
              </w:rPr>
              <w:t>"</w:t>
            </w:r>
            <w:proofErr w:type="spellStart"/>
            <w:r w:rsidRPr="0076303C">
              <w:rPr>
                <w:i/>
                <w:iCs/>
              </w:rPr>
              <w:t>InOrganization</w:t>
            </w:r>
            <w:proofErr w:type="spellEnd"/>
            <w:r w:rsidRPr="0076303C">
              <w:rPr>
                <w:i/>
                <w:iCs/>
              </w:rPr>
              <w:t>"</w:t>
            </w:r>
          </w:p>
        </w:tc>
      </w:tr>
      <w:tr w:rsidR="00CA38CD" w:rsidRPr="008E41F2" w14:paraId="512D17C4" w14:textId="77777777" w:rsidTr="00CA38CD">
        <w:tc>
          <w:tcPr>
            <w:tcW w:w="3382" w:type="dxa"/>
          </w:tcPr>
          <w:p w14:paraId="4BC8754E" w14:textId="5FA2CA31" w:rsidR="00CA38CD" w:rsidRPr="008E41F2" w:rsidRDefault="00CA38CD" w:rsidP="000A65CF">
            <w:pPr>
              <w:rPr>
                <w:i/>
                <w:iCs/>
              </w:rPr>
            </w:pPr>
            <w:proofErr w:type="spellStart"/>
            <w:r w:rsidRPr="00BC1609">
              <w:rPr>
                <w:i/>
                <w:iCs/>
              </w:rPr>
              <w:t>SentToMemberOf</w:t>
            </w:r>
            <w:proofErr w:type="spellEnd"/>
          </w:p>
        </w:tc>
        <w:tc>
          <w:tcPr>
            <w:tcW w:w="742" w:type="dxa"/>
          </w:tcPr>
          <w:p w14:paraId="64490D45" w14:textId="77777777" w:rsidR="00CA38CD" w:rsidRPr="008E41F2" w:rsidRDefault="00CA38CD" w:rsidP="00CA38CD">
            <w:pPr>
              <w:rPr>
                <w:i/>
                <w:iCs/>
              </w:rPr>
            </w:pPr>
            <w:proofErr w:type="spellStart"/>
            <w:r w:rsidRPr="008E41F2">
              <w:rPr>
                <w:i/>
                <w:iCs/>
              </w:rPr>
              <w:t>String</w:t>
            </w:r>
            <w:proofErr w:type="spellEnd"/>
          </w:p>
        </w:tc>
        <w:tc>
          <w:tcPr>
            <w:tcW w:w="1683" w:type="dxa"/>
          </w:tcPr>
          <w:p w14:paraId="618F0B66" w14:textId="77777777" w:rsidR="00CA38CD" w:rsidRPr="008E41F2" w:rsidRDefault="00CA38CD" w:rsidP="00CA38CD">
            <w:pPr>
              <w:jc w:val="center"/>
              <w:rPr>
                <w:i/>
                <w:iCs/>
              </w:rPr>
            </w:pPr>
            <w:r w:rsidRPr="008E41F2">
              <w:rPr>
                <w:i/>
                <w:iCs/>
              </w:rPr>
              <w:t>No</w:t>
            </w:r>
          </w:p>
        </w:tc>
        <w:tc>
          <w:tcPr>
            <w:tcW w:w="3821" w:type="dxa"/>
          </w:tcPr>
          <w:p w14:paraId="0AC56129" w14:textId="5418E506" w:rsidR="00CA38CD" w:rsidRPr="008E41F2" w:rsidRDefault="00CA38CD" w:rsidP="000A65CF">
            <w:pPr>
              <w:rPr>
                <w:i/>
                <w:iCs/>
              </w:rPr>
            </w:pPr>
            <w:r w:rsidRPr="008E41F2">
              <w:rPr>
                <w:i/>
                <w:iCs/>
              </w:rPr>
              <w:t>”</w:t>
            </w:r>
            <w:r w:rsidRPr="00BC1609">
              <w:rPr>
                <w:i/>
                <w:iCs/>
              </w:rPr>
              <w:t xml:space="preserve">Permido Users </w:t>
            </w:r>
            <w:r w:rsidRPr="008E41F2">
              <w:rPr>
                <w:i/>
                <w:iCs/>
              </w:rPr>
              <w:t>”</w:t>
            </w:r>
          </w:p>
        </w:tc>
      </w:tr>
      <w:tr w:rsidR="00CA38CD" w:rsidRPr="008E41F2" w14:paraId="5224DEF6" w14:textId="77777777" w:rsidTr="00CA38CD">
        <w:tc>
          <w:tcPr>
            <w:tcW w:w="3382" w:type="dxa"/>
          </w:tcPr>
          <w:p w14:paraId="49F5AB0B" w14:textId="77777777" w:rsidR="00CA38CD" w:rsidRPr="008E41F2" w:rsidRDefault="00CA38CD" w:rsidP="00CA38CD">
            <w:pPr>
              <w:rPr>
                <w:i/>
                <w:iCs/>
              </w:rPr>
            </w:pPr>
            <w:proofErr w:type="spellStart"/>
            <w:r w:rsidRPr="00BC1609">
              <w:rPr>
                <w:i/>
                <w:iCs/>
              </w:rPr>
              <w:t>HeaderMatchesMessageHeader</w:t>
            </w:r>
            <w:proofErr w:type="spellEnd"/>
          </w:p>
        </w:tc>
        <w:tc>
          <w:tcPr>
            <w:tcW w:w="742" w:type="dxa"/>
          </w:tcPr>
          <w:p w14:paraId="70AFB3F6" w14:textId="77777777" w:rsidR="00CA38CD" w:rsidRPr="008E41F2" w:rsidRDefault="00CA38CD" w:rsidP="00CA38CD">
            <w:pPr>
              <w:rPr>
                <w:i/>
                <w:iCs/>
              </w:rPr>
            </w:pPr>
            <w:proofErr w:type="spellStart"/>
            <w:r w:rsidRPr="008E41F2">
              <w:rPr>
                <w:i/>
                <w:iCs/>
              </w:rPr>
              <w:t>String</w:t>
            </w:r>
            <w:proofErr w:type="spellEnd"/>
          </w:p>
        </w:tc>
        <w:tc>
          <w:tcPr>
            <w:tcW w:w="1683" w:type="dxa"/>
          </w:tcPr>
          <w:p w14:paraId="1F97E4F2" w14:textId="77777777" w:rsidR="00CA38CD" w:rsidRPr="008E41F2" w:rsidRDefault="00CA38CD" w:rsidP="00CA38CD">
            <w:pPr>
              <w:jc w:val="center"/>
              <w:rPr>
                <w:i/>
                <w:iCs/>
              </w:rPr>
            </w:pPr>
            <w:r w:rsidRPr="008E41F2">
              <w:rPr>
                <w:i/>
                <w:iCs/>
              </w:rPr>
              <w:t>No</w:t>
            </w:r>
          </w:p>
        </w:tc>
        <w:tc>
          <w:tcPr>
            <w:tcW w:w="3821" w:type="dxa"/>
          </w:tcPr>
          <w:p w14:paraId="2136E611" w14:textId="77777777" w:rsidR="00CA38CD" w:rsidRPr="008E41F2" w:rsidRDefault="00CA38CD" w:rsidP="00CA38CD">
            <w:pPr>
              <w:rPr>
                <w:i/>
                <w:iCs/>
              </w:rPr>
            </w:pPr>
            <w:r w:rsidRPr="0076303C">
              <w:rPr>
                <w:i/>
                <w:iCs/>
              </w:rPr>
              <w:t>"x-</w:t>
            </w:r>
            <w:proofErr w:type="spellStart"/>
            <w:r w:rsidRPr="0076303C">
              <w:rPr>
                <w:i/>
                <w:iCs/>
              </w:rPr>
              <w:t>permido</w:t>
            </w:r>
            <w:proofErr w:type="spellEnd"/>
            <w:r w:rsidRPr="0076303C">
              <w:rPr>
                <w:i/>
                <w:iCs/>
              </w:rPr>
              <w:t>-is-</w:t>
            </w:r>
            <w:proofErr w:type="spellStart"/>
            <w:r w:rsidRPr="0076303C">
              <w:rPr>
                <w:i/>
                <w:iCs/>
              </w:rPr>
              <w:t>notification</w:t>
            </w:r>
            <w:proofErr w:type="spellEnd"/>
            <w:r w:rsidRPr="0076303C">
              <w:rPr>
                <w:i/>
                <w:iCs/>
              </w:rPr>
              <w:t>"</w:t>
            </w:r>
          </w:p>
        </w:tc>
      </w:tr>
      <w:tr w:rsidR="00CA38CD" w:rsidRPr="008E41F2" w14:paraId="733D5BFF" w14:textId="77777777" w:rsidTr="00CA38CD">
        <w:tc>
          <w:tcPr>
            <w:tcW w:w="3382" w:type="dxa"/>
          </w:tcPr>
          <w:p w14:paraId="6B8A5377" w14:textId="77777777" w:rsidR="00CA38CD" w:rsidRPr="008E41F2" w:rsidRDefault="00CA38CD" w:rsidP="00CA38CD">
            <w:pPr>
              <w:rPr>
                <w:i/>
                <w:iCs/>
              </w:rPr>
            </w:pPr>
            <w:proofErr w:type="spellStart"/>
            <w:r w:rsidRPr="00BC1609">
              <w:rPr>
                <w:i/>
                <w:iCs/>
              </w:rPr>
              <w:t>HeaderMatchesPatterns</w:t>
            </w:r>
            <w:proofErr w:type="spellEnd"/>
          </w:p>
        </w:tc>
        <w:tc>
          <w:tcPr>
            <w:tcW w:w="742" w:type="dxa"/>
          </w:tcPr>
          <w:p w14:paraId="34B0DCBD" w14:textId="100451BE" w:rsidR="00CA38CD" w:rsidRPr="008E41F2" w:rsidRDefault="00361615" w:rsidP="00CA38CD">
            <w:pPr>
              <w:rPr>
                <w:i/>
                <w:iCs/>
              </w:rPr>
            </w:pPr>
            <w:r>
              <w:rPr>
                <w:i/>
                <w:iCs/>
              </w:rPr>
              <w:t>Array</w:t>
            </w:r>
          </w:p>
        </w:tc>
        <w:tc>
          <w:tcPr>
            <w:tcW w:w="1683" w:type="dxa"/>
          </w:tcPr>
          <w:p w14:paraId="001116B5" w14:textId="77777777" w:rsidR="00CA38CD" w:rsidRPr="008E41F2" w:rsidRDefault="00CA38CD" w:rsidP="00CA38CD">
            <w:pPr>
              <w:jc w:val="center"/>
              <w:rPr>
                <w:i/>
                <w:iCs/>
              </w:rPr>
            </w:pPr>
            <w:r w:rsidRPr="008E41F2">
              <w:rPr>
                <w:i/>
                <w:iCs/>
              </w:rPr>
              <w:t>No</w:t>
            </w:r>
          </w:p>
        </w:tc>
        <w:tc>
          <w:tcPr>
            <w:tcW w:w="3821" w:type="dxa"/>
          </w:tcPr>
          <w:p w14:paraId="2AA0BB47" w14:textId="77777777" w:rsidR="00CA38CD" w:rsidRPr="008E41F2" w:rsidRDefault="00CA38CD" w:rsidP="00CA38CD">
            <w:pPr>
              <w:rPr>
                <w:i/>
                <w:iCs/>
              </w:rPr>
            </w:pPr>
            <w:r w:rsidRPr="0076303C">
              <w:rPr>
                <w:i/>
                <w:iCs/>
              </w:rPr>
              <w:t>"True"</w:t>
            </w:r>
          </w:p>
        </w:tc>
      </w:tr>
      <w:tr w:rsidR="00CA38CD" w:rsidRPr="008E41F2" w14:paraId="2736E17D" w14:textId="77777777" w:rsidTr="00CA38CD">
        <w:tc>
          <w:tcPr>
            <w:tcW w:w="3382" w:type="dxa"/>
          </w:tcPr>
          <w:p w14:paraId="13FF3EE0" w14:textId="77777777" w:rsidR="00CA38CD" w:rsidRPr="008E41F2" w:rsidRDefault="00CA38CD" w:rsidP="00CA38CD">
            <w:pPr>
              <w:rPr>
                <w:i/>
                <w:iCs/>
              </w:rPr>
            </w:pPr>
            <w:proofErr w:type="spellStart"/>
            <w:r w:rsidRPr="00BC1609">
              <w:rPr>
                <w:i/>
                <w:iCs/>
              </w:rPr>
              <w:t>SetHeaderName</w:t>
            </w:r>
            <w:proofErr w:type="spellEnd"/>
          </w:p>
        </w:tc>
        <w:tc>
          <w:tcPr>
            <w:tcW w:w="742" w:type="dxa"/>
          </w:tcPr>
          <w:p w14:paraId="421BC6F4" w14:textId="77777777" w:rsidR="00CA38CD" w:rsidRPr="008E41F2" w:rsidRDefault="00CA38CD" w:rsidP="00CA38CD">
            <w:pPr>
              <w:rPr>
                <w:i/>
                <w:iCs/>
              </w:rPr>
            </w:pPr>
            <w:proofErr w:type="spellStart"/>
            <w:r w:rsidRPr="008E41F2">
              <w:rPr>
                <w:i/>
                <w:iCs/>
              </w:rPr>
              <w:t>String</w:t>
            </w:r>
            <w:proofErr w:type="spellEnd"/>
          </w:p>
        </w:tc>
        <w:tc>
          <w:tcPr>
            <w:tcW w:w="1683" w:type="dxa"/>
          </w:tcPr>
          <w:p w14:paraId="3EAC6598" w14:textId="77777777" w:rsidR="00CA38CD" w:rsidRPr="008E41F2" w:rsidRDefault="00CA38CD" w:rsidP="00CA38CD">
            <w:pPr>
              <w:jc w:val="center"/>
              <w:rPr>
                <w:i/>
                <w:iCs/>
              </w:rPr>
            </w:pPr>
            <w:r w:rsidRPr="0076303C">
              <w:rPr>
                <w:i/>
                <w:iCs/>
              </w:rPr>
              <w:t>No</w:t>
            </w:r>
          </w:p>
        </w:tc>
        <w:tc>
          <w:tcPr>
            <w:tcW w:w="3821" w:type="dxa"/>
          </w:tcPr>
          <w:p w14:paraId="15603751" w14:textId="06B98410" w:rsidR="00CA38CD" w:rsidRPr="008E41F2" w:rsidRDefault="00CA38CD" w:rsidP="000A65CF">
            <w:pPr>
              <w:rPr>
                <w:i/>
                <w:iCs/>
              </w:rPr>
            </w:pPr>
            <w:r w:rsidRPr="0076303C">
              <w:rPr>
                <w:i/>
                <w:iCs/>
              </w:rPr>
              <w:t>"X-Permido-Options"</w:t>
            </w:r>
          </w:p>
        </w:tc>
      </w:tr>
      <w:tr w:rsidR="00CA38CD" w:rsidRPr="008E41F2" w14:paraId="00A0B24B" w14:textId="77777777" w:rsidTr="00CA38CD">
        <w:tc>
          <w:tcPr>
            <w:tcW w:w="3382" w:type="dxa"/>
          </w:tcPr>
          <w:p w14:paraId="7F7541B0" w14:textId="77777777" w:rsidR="00CA38CD" w:rsidRPr="008E41F2" w:rsidRDefault="00CA38CD" w:rsidP="00CA38CD">
            <w:pPr>
              <w:rPr>
                <w:i/>
                <w:iCs/>
              </w:rPr>
            </w:pPr>
            <w:proofErr w:type="spellStart"/>
            <w:r w:rsidRPr="00BC1609">
              <w:rPr>
                <w:i/>
                <w:iCs/>
              </w:rPr>
              <w:t>ExchangeKey</w:t>
            </w:r>
            <w:proofErr w:type="spellEnd"/>
          </w:p>
        </w:tc>
        <w:tc>
          <w:tcPr>
            <w:tcW w:w="742" w:type="dxa"/>
          </w:tcPr>
          <w:p w14:paraId="5065EF81" w14:textId="77777777" w:rsidR="00CA38CD" w:rsidRPr="008E41F2" w:rsidRDefault="00CA38CD" w:rsidP="00CA38CD">
            <w:pPr>
              <w:rPr>
                <w:i/>
                <w:iCs/>
              </w:rPr>
            </w:pPr>
            <w:proofErr w:type="spellStart"/>
            <w:r w:rsidRPr="008E41F2">
              <w:rPr>
                <w:i/>
                <w:iCs/>
              </w:rPr>
              <w:t>String</w:t>
            </w:r>
            <w:proofErr w:type="spellEnd"/>
          </w:p>
        </w:tc>
        <w:tc>
          <w:tcPr>
            <w:tcW w:w="1683" w:type="dxa"/>
          </w:tcPr>
          <w:p w14:paraId="71A1F75C" w14:textId="77777777" w:rsidR="00CA38CD" w:rsidRPr="008E41F2" w:rsidRDefault="00CA38CD" w:rsidP="00CA38CD">
            <w:pPr>
              <w:jc w:val="center"/>
              <w:rPr>
                <w:i/>
                <w:iCs/>
              </w:rPr>
            </w:pPr>
            <w:r w:rsidRPr="0076303C">
              <w:rPr>
                <w:i/>
                <w:iCs/>
              </w:rPr>
              <w:t>Yes</w:t>
            </w:r>
          </w:p>
        </w:tc>
        <w:tc>
          <w:tcPr>
            <w:tcW w:w="3821" w:type="dxa"/>
          </w:tcPr>
          <w:p w14:paraId="6D9B79E8" w14:textId="77777777" w:rsidR="00CA38CD" w:rsidRPr="008E41F2" w:rsidRDefault="00CA38CD" w:rsidP="00CA38CD">
            <w:pPr>
              <w:rPr>
                <w:i/>
                <w:iCs/>
              </w:rPr>
            </w:pPr>
          </w:p>
        </w:tc>
      </w:tr>
      <w:tr w:rsidR="00CA38CD" w:rsidRPr="008E41F2" w14:paraId="082B4B2E" w14:textId="77777777" w:rsidTr="00CA38CD">
        <w:tc>
          <w:tcPr>
            <w:tcW w:w="3382" w:type="dxa"/>
          </w:tcPr>
          <w:p w14:paraId="2FE4A836" w14:textId="77777777" w:rsidR="00CA38CD" w:rsidRPr="00BC1609" w:rsidRDefault="00CA38CD" w:rsidP="00CA38CD">
            <w:pPr>
              <w:rPr>
                <w:i/>
                <w:iCs/>
              </w:rPr>
            </w:pPr>
            <w:proofErr w:type="spellStart"/>
            <w:r w:rsidRPr="00BC1609">
              <w:rPr>
                <w:i/>
                <w:iCs/>
              </w:rPr>
              <w:t>RouteMessageOutboundConnector</w:t>
            </w:r>
            <w:proofErr w:type="spellEnd"/>
          </w:p>
        </w:tc>
        <w:tc>
          <w:tcPr>
            <w:tcW w:w="742" w:type="dxa"/>
          </w:tcPr>
          <w:p w14:paraId="7215E599" w14:textId="77777777" w:rsidR="00CA38CD" w:rsidRPr="008E41F2" w:rsidRDefault="00CA38CD" w:rsidP="00CA38CD">
            <w:pPr>
              <w:rPr>
                <w:i/>
                <w:iCs/>
              </w:rPr>
            </w:pPr>
            <w:proofErr w:type="spellStart"/>
            <w:r w:rsidRPr="008E41F2">
              <w:rPr>
                <w:i/>
                <w:iCs/>
              </w:rPr>
              <w:t>String</w:t>
            </w:r>
            <w:proofErr w:type="spellEnd"/>
          </w:p>
        </w:tc>
        <w:tc>
          <w:tcPr>
            <w:tcW w:w="1683" w:type="dxa"/>
          </w:tcPr>
          <w:p w14:paraId="4D161CF3" w14:textId="77777777" w:rsidR="00CA38CD" w:rsidRPr="008E41F2" w:rsidRDefault="00CA38CD" w:rsidP="00CA38CD">
            <w:pPr>
              <w:jc w:val="center"/>
              <w:rPr>
                <w:i/>
                <w:iCs/>
              </w:rPr>
            </w:pPr>
            <w:r w:rsidRPr="008E41F2">
              <w:rPr>
                <w:i/>
                <w:iCs/>
              </w:rPr>
              <w:t>No</w:t>
            </w:r>
          </w:p>
        </w:tc>
        <w:tc>
          <w:tcPr>
            <w:tcW w:w="3821" w:type="dxa"/>
          </w:tcPr>
          <w:p w14:paraId="646169F8" w14:textId="77777777" w:rsidR="00CA38CD" w:rsidRPr="008E41F2" w:rsidRDefault="00CA38CD" w:rsidP="00CA38CD">
            <w:pPr>
              <w:rPr>
                <w:i/>
                <w:iCs/>
              </w:rPr>
            </w:pPr>
            <w:r w:rsidRPr="0076303C">
              <w:rPr>
                <w:i/>
                <w:iCs/>
              </w:rPr>
              <w:t xml:space="preserve">"Permido </w:t>
            </w:r>
            <w:proofErr w:type="spellStart"/>
            <w:r w:rsidRPr="0076303C">
              <w:rPr>
                <w:i/>
                <w:iCs/>
              </w:rPr>
              <w:t>Outbound</w:t>
            </w:r>
            <w:proofErr w:type="spellEnd"/>
            <w:r w:rsidRPr="0076303C">
              <w:rPr>
                <w:i/>
                <w:iCs/>
              </w:rPr>
              <w:t>"</w:t>
            </w:r>
          </w:p>
        </w:tc>
      </w:tr>
      <w:tr w:rsidR="00CA38CD" w:rsidRPr="008E41F2" w14:paraId="3BECA24B" w14:textId="77777777" w:rsidTr="00CA38CD">
        <w:tc>
          <w:tcPr>
            <w:tcW w:w="3382" w:type="dxa"/>
          </w:tcPr>
          <w:p w14:paraId="7FEFCF64" w14:textId="77777777" w:rsidR="00CA38CD" w:rsidRPr="00BC1609" w:rsidRDefault="00CA38CD" w:rsidP="00CA38CD">
            <w:pPr>
              <w:rPr>
                <w:i/>
                <w:iCs/>
              </w:rPr>
            </w:pPr>
            <w:r w:rsidRPr="00BC1609">
              <w:rPr>
                <w:i/>
                <w:iCs/>
              </w:rPr>
              <w:t>Mode</w:t>
            </w:r>
          </w:p>
        </w:tc>
        <w:tc>
          <w:tcPr>
            <w:tcW w:w="742" w:type="dxa"/>
          </w:tcPr>
          <w:p w14:paraId="2DF42B90" w14:textId="6B0A0C04" w:rsidR="00CA38CD" w:rsidRPr="008E41F2" w:rsidRDefault="00361615" w:rsidP="00CA38CD">
            <w:pPr>
              <w:rPr>
                <w:i/>
                <w:iCs/>
              </w:rPr>
            </w:pPr>
            <w:proofErr w:type="spellStart"/>
            <w:r w:rsidRPr="008E41F2">
              <w:rPr>
                <w:i/>
                <w:iCs/>
              </w:rPr>
              <w:t>String</w:t>
            </w:r>
            <w:proofErr w:type="spellEnd"/>
          </w:p>
        </w:tc>
        <w:tc>
          <w:tcPr>
            <w:tcW w:w="1683" w:type="dxa"/>
          </w:tcPr>
          <w:p w14:paraId="0B37ED16" w14:textId="77777777" w:rsidR="00CA38CD" w:rsidRPr="008E41F2" w:rsidRDefault="00CA38CD" w:rsidP="00CA38CD">
            <w:pPr>
              <w:jc w:val="center"/>
              <w:rPr>
                <w:i/>
                <w:iCs/>
              </w:rPr>
            </w:pPr>
            <w:r w:rsidRPr="008E41F2">
              <w:rPr>
                <w:i/>
                <w:iCs/>
              </w:rPr>
              <w:t>No</w:t>
            </w:r>
          </w:p>
        </w:tc>
        <w:tc>
          <w:tcPr>
            <w:tcW w:w="3821" w:type="dxa"/>
          </w:tcPr>
          <w:p w14:paraId="7B8F1A30" w14:textId="77777777" w:rsidR="00CA38CD" w:rsidRPr="008E41F2" w:rsidRDefault="00CA38CD" w:rsidP="00CA38CD">
            <w:pPr>
              <w:rPr>
                <w:i/>
                <w:iCs/>
              </w:rPr>
            </w:pPr>
            <w:r w:rsidRPr="0076303C">
              <w:rPr>
                <w:i/>
                <w:iCs/>
              </w:rPr>
              <w:t>"</w:t>
            </w:r>
            <w:proofErr w:type="spellStart"/>
            <w:r w:rsidRPr="0076303C">
              <w:rPr>
                <w:i/>
                <w:iCs/>
              </w:rPr>
              <w:t>Enforce</w:t>
            </w:r>
            <w:proofErr w:type="spellEnd"/>
            <w:r w:rsidRPr="0076303C">
              <w:rPr>
                <w:i/>
                <w:iCs/>
              </w:rPr>
              <w:t>"</w:t>
            </w:r>
          </w:p>
        </w:tc>
      </w:tr>
      <w:tr w:rsidR="00CA38CD" w:rsidRPr="008E41F2" w14:paraId="6EABEE0E" w14:textId="77777777" w:rsidTr="00CA38CD">
        <w:tc>
          <w:tcPr>
            <w:tcW w:w="3382" w:type="dxa"/>
          </w:tcPr>
          <w:p w14:paraId="001ADEA8" w14:textId="77777777" w:rsidR="00CA38CD" w:rsidRPr="00BC1609" w:rsidRDefault="00CA38CD" w:rsidP="00CA38CD">
            <w:pPr>
              <w:rPr>
                <w:i/>
                <w:iCs/>
              </w:rPr>
            </w:pPr>
            <w:proofErr w:type="spellStart"/>
            <w:r w:rsidRPr="00BC1609">
              <w:rPr>
                <w:i/>
                <w:iCs/>
              </w:rPr>
              <w:t>StopRuleProcessing</w:t>
            </w:r>
            <w:proofErr w:type="spellEnd"/>
          </w:p>
        </w:tc>
        <w:tc>
          <w:tcPr>
            <w:tcW w:w="742" w:type="dxa"/>
          </w:tcPr>
          <w:p w14:paraId="21DC8A7B" w14:textId="77777777" w:rsidR="00CA38CD" w:rsidRPr="008E41F2" w:rsidRDefault="00CA38CD" w:rsidP="00CA38CD">
            <w:pPr>
              <w:rPr>
                <w:i/>
                <w:iCs/>
              </w:rPr>
            </w:pPr>
            <w:proofErr w:type="spellStart"/>
            <w:r>
              <w:rPr>
                <w:i/>
                <w:iCs/>
              </w:rPr>
              <w:t>Bool</w:t>
            </w:r>
            <w:proofErr w:type="spellEnd"/>
          </w:p>
        </w:tc>
        <w:tc>
          <w:tcPr>
            <w:tcW w:w="1683" w:type="dxa"/>
          </w:tcPr>
          <w:p w14:paraId="24B9540C" w14:textId="77777777" w:rsidR="00CA38CD" w:rsidRPr="008E41F2" w:rsidRDefault="00CA38CD" w:rsidP="00CA38CD">
            <w:pPr>
              <w:jc w:val="center"/>
              <w:rPr>
                <w:i/>
                <w:iCs/>
              </w:rPr>
            </w:pPr>
            <w:r w:rsidRPr="008E41F2">
              <w:rPr>
                <w:i/>
                <w:iCs/>
              </w:rPr>
              <w:t>No</w:t>
            </w:r>
          </w:p>
        </w:tc>
        <w:tc>
          <w:tcPr>
            <w:tcW w:w="3821" w:type="dxa"/>
          </w:tcPr>
          <w:p w14:paraId="74DA1D88" w14:textId="77777777" w:rsidR="00CA38CD" w:rsidRPr="008E41F2" w:rsidRDefault="00CA38CD" w:rsidP="00CA38CD">
            <w:pPr>
              <w:rPr>
                <w:i/>
                <w:iCs/>
              </w:rPr>
            </w:pPr>
            <w:r w:rsidRPr="00BC1609">
              <w:rPr>
                <w:i/>
                <w:iCs/>
              </w:rPr>
              <w:t>$True</w:t>
            </w:r>
          </w:p>
        </w:tc>
      </w:tr>
      <w:tr w:rsidR="00FA5E7B" w:rsidRPr="008E41F2" w14:paraId="742608A1" w14:textId="77777777" w:rsidTr="00CA38CD">
        <w:tc>
          <w:tcPr>
            <w:tcW w:w="3382" w:type="dxa"/>
          </w:tcPr>
          <w:p w14:paraId="14233DBB" w14:textId="0A4274F6" w:rsidR="00FA5E7B" w:rsidRPr="00BC1609" w:rsidRDefault="00FA5E7B" w:rsidP="00FA5E7B">
            <w:pPr>
              <w:rPr>
                <w:i/>
                <w:iCs/>
              </w:rPr>
            </w:pPr>
            <w:proofErr w:type="spellStart"/>
            <w:r>
              <w:rPr>
                <w:i/>
                <w:iCs/>
              </w:rPr>
              <w:t>KeepPriority</w:t>
            </w:r>
            <w:proofErr w:type="spellEnd"/>
          </w:p>
        </w:tc>
        <w:tc>
          <w:tcPr>
            <w:tcW w:w="742" w:type="dxa"/>
          </w:tcPr>
          <w:p w14:paraId="2703E077" w14:textId="328DC734" w:rsidR="00FA5E7B" w:rsidRDefault="00FA5E7B" w:rsidP="00FA5E7B">
            <w:pPr>
              <w:rPr>
                <w:i/>
                <w:iCs/>
              </w:rPr>
            </w:pPr>
            <w:proofErr w:type="spellStart"/>
            <w:r>
              <w:rPr>
                <w:i/>
                <w:iCs/>
              </w:rPr>
              <w:t>Bool</w:t>
            </w:r>
            <w:proofErr w:type="spellEnd"/>
          </w:p>
        </w:tc>
        <w:tc>
          <w:tcPr>
            <w:tcW w:w="1683" w:type="dxa"/>
          </w:tcPr>
          <w:p w14:paraId="5AC6F6AE" w14:textId="041FD476" w:rsidR="00FA5E7B" w:rsidRPr="008E41F2" w:rsidRDefault="00FA5E7B" w:rsidP="00FA5E7B">
            <w:pPr>
              <w:jc w:val="center"/>
              <w:rPr>
                <w:i/>
                <w:iCs/>
              </w:rPr>
            </w:pPr>
            <w:r>
              <w:rPr>
                <w:i/>
                <w:iCs/>
              </w:rPr>
              <w:t>No</w:t>
            </w:r>
          </w:p>
        </w:tc>
        <w:tc>
          <w:tcPr>
            <w:tcW w:w="3821" w:type="dxa"/>
          </w:tcPr>
          <w:p w14:paraId="1DF2514F" w14:textId="542659AE" w:rsidR="00FA5E7B" w:rsidRPr="00BC1609" w:rsidRDefault="00FA5E7B" w:rsidP="00FA5E7B">
            <w:pPr>
              <w:rPr>
                <w:i/>
                <w:iCs/>
              </w:rPr>
            </w:pPr>
            <w:r>
              <w:rPr>
                <w:i/>
                <w:iCs/>
              </w:rPr>
              <w:t>$False</w:t>
            </w:r>
          </w:p>
        </w:tc>
      </w:tr>
    </w:tbl>
    <w:p w14:paraId="7CF7E936" w14:textId="12CBFAAA" w:rsidR="004712F2" w:rsidRDefault="004712F2" w:rsidP="004712F2"/>
    <w:p w14:paraId="33C94C96" w14:textId="0B563479" w:rsidR="00D66924" w:rsidRDefault="00801EA6" w:rsidP="00D66924">
      <w:pPr>
        <w:rPr>
          <w:lang w:val="en-US"/>
        </w:rPr>
      </w:pPr>
      <w:r w:rsidRPr="00801EA6">
        <w:rPr>
          <w:lang w:val="en-US"/>
        </w:rPr>
        <w:t xml:space="preserve">As shown in the table above, you must enter the Exchange key that was created earlier in the manual setup. You will be asked for an </w:t>
      </w:r>
      <w:r w:rsidRPr="001A7A8D">
        <w:rPr>
          <w:b/>
          <w:bCs/>
          <w:i/>
          <w:iCs/>
          <w:lang w:val="en-US"/>
        </w:rPr>
        <w:t>"ExchangeKey"</w:t>
      </w:r>
      <w:r w:rsidRPr="00801EA6">
        <w:rPr>
          <w:lang w:val="en-US"/>
        </w:rPr>
        <w:t xml:space="preserve"> if you do not enter one using parameter input.</w:t>
      </w:r>
      <w:r>
        <w:rPr>
          <w:lang w:val="en-US"/>
        </w:rPr>
        <w:br/>
      </w:r>
      <w:r>
        <w:rPr>
          <w:lang w:val="en-US"/>
        </w:rPr>
        <w:br/>
      </w:r>
      <w:r w:rsidR="009D20C5" w:rsidRPr="00D611A4">
        <w:rPr>
          <w:lang w:val="en-US"/>
        </w:rPr>
        <w:t xml:space="preserve">By default, transport rules will have their priority changed after creation so that they will be first in the list, and thus have a higher priority than existing rules. One can use the parameter </w:t>
      </w:r>
      <w:r w:rsidR="009D20C5" w:rsidRPr="00D611A4">
        <w:rPr>
          <w:b/>
          <w:bCs/>
          <w:i/>
          <w:iCs/>
          <w:lang w:val="en-US"/>
        </w:rPr>
        <w:t>"KeepPriority"</w:t>
      </w:r>
      <w:r w:rsidR="009D20C5" w:rsidRPr="00D611A4">
        <w:rPr>
          <w:lang w:val="en-US"/>
        </w:rPr>
        <w:t xml:space="preserve"> to enforce that the existing rules will retain their higher priority.</w:t>
      </w:r>
    </w:p>
    <w:p w14:paraId="0527B0AC" w14:textId="77777777" w:rsidR="00F86A26" w:rsidRPr="009D20C5" w:rsidRDefault="00F86A26" w:rsidP="00D66924">
      <w:pPr>
        <w:rPr>
          <w:b/>
          <w:bCs/>
          <w:i/>
          <w:iCs/>
          <w:sz w:val="24"/>
          <w:szCs w:val="24"/>
          <w:lang w:val="en-US"/>
        </w:rPr>
      </w:pPr>
    </w:p>
    <w:p w14:paraId="12E0239E" w14:textId="529DC094" w:rsidR="00D66924" w:rsidRPr="0095223F" w:rsidRDefault="00603E47" w:rsidP="00D66924">
      <w:pPr>
        <w:rPr>
          <w:lang w:val="en-US"/>
        </w:rPr>
      </w:pPr>
      <w:r>
        <w:rPr>
          <w:b/>
          <w:bCs/>
          <w:i/>
          <w:iCs/>
          <w:sz w:val="24"/>
          <w:szCs w:val="24"/>
          <w:lang w:val="en-US"/>
        </w:rPr>
        <w:t>PowerShell</w:t>
      </w:r>
      <w:r w:rsidR="00D66924" w:rsidRPr="0095223F">
        <w:rPr>
          <w:b/>
          <w:bCs/>
          <w:i/>
          <w:iCs/>
          <w:sz w:val="24"/>
          <w:szCs w:val="24"/>
          <w:lang w:val="en-US"/>
        </w:rPr>
        <w:t xml:space="preserve"> </w:t>
      </w:r>
      <w:proofErr w:type="gramStart"/>
      <w:r w:rsidR="00D66924" w:rsidRPr="0095223F">
        <w:rPr>
          <w:b/>
          <w:bCs/>
          <w:i/>
          <w:iCs/>
          <w:sz w:val="24"/>
          <w:szCs w:val="24"/>
          <w:lang w:val="en-US"/>
        </w:rPr>
        <w:t>syntax :</w:t>
      </w:r>
      <w:proofErr w:type="gramEnd"/>
      <w:r w:rsidR="00D66924" w:rsidRPr="0095223F">
        <w:rPr>
          <w:lang w:val="en-US"/>
        </w:rPr>
        <w:br/>
      </w:r>
      <w:r w:rsidR="00D66924" w:rsidRPr="0095223F">
        <w:rPr>
          <w:lang w:val="en-US"/>
        </w:rPr>
        <w:br/>
      </w:r>
      <w:r w:rsidR="00D66924" w:rsidRPr="00D66924">
        <w:rPr>
          <w:b/>
          <w:bCs/>
          <w:i/>
          <w:iCs/>
          <w:sz w:val="24"/>
          <w:szCs w:val="24"/>
          <w:lang w:val="en-US"/>
        </w:rPr>
        <w:t>Add-PEOTransportRulePermidoInboundNotificationConversion</w:t>
      </w:r>
      <w:r w:rsidR="00D66924">
        <w:rPr>
          <w:b/>
          <w:bCs/>
          <w:i/>
          <w:iCs/>
          <w:sz w:val="24"/>
          <w:szCs w:val="24"/>
          <w:lang w:val="en-US"/>
        </w:rPr>
        <w:t xml:space="preserve"> -ExchangeKey “Exchange </w:t>
      </w:r>
      <w:r w:rsidR="00801EA6">
        <w:rPr>
          <w:b/>
          <w:bCs/>
          <w:i/>
          <w:iCs/>
          <w:sz w:val="24"/>
          <w:szCs w:val="24"/>
          <w:lang w:val="en-US"/>
        </w:rPr>
        <w:t>Key</w:t>
      </w:r>
      <w:r w:rsidR="00D66924">
        <w:rPr>
          <w:b/>
          <w:bCs/>
          <w:i/>
          <w:iCs/>
          <w:sz w:val="24"/>
          <w:szCs w:val="24"/>
          <w:lang w:val="en-US"/>
        </w:rPr>
        <w:t>”</w:t>
      </w:r>
    </w:p>
    <w:p w14:paraId="308E27EF" w14:textId="3BC31B2C" w:rsidR="00D66924" w:rsidRPr="0095223F" w:rsidRDefault="00D66924" w:rsidP="00D66924">
      <w:pPr>
        <w:rPr>
          <w:lang w:val="en-US"/>
        </w:rPr>
      </w:pPr>
    </w:p>
    <w:p w14:paraId="0C5CA23A" w14:textId="58C85553" w:rsidR="004712F2" w:rsidRPr="00D66924" w:rsidRDefault="004712F2" w:rsidP="004712F2">
      <w:pPr>
        <w:rPr>
          <w:lang w:val="en-US"/>
        </w:rPr>
      </w:pPr>
    </w:p>
    <w:p w14:paraId="187E2B38" w14:textId="3B4CC38F" w:rsidR="004712F2" w:rsidRPr="00D66924" w:rsidRDefault="004712F2" w:rsidP="004712F2">
      <w:pPr>
        <w:rPr>
          <w:lang w:val="en-US"/>
        </w:rPr>
      </w:pPr>
    </w:p>
    <w:p w14:paraId="0AF711FB" w14:textId="4379732B" w:rsidR="004712F2" w:rsidRPr="00D66924" w:rsidRDefault="004712F2" w:rsidP="004712F2">
      <w:pPr>
        <w:rPr>
          <w:lang w:val="en-US"/>
        </w:rPr>
      </w:pPr>
    </w:p>
    <w:p w14:paraId="2544202D" w14:textId="4D18AA15" w:rsidR="000A65CF" w:rsidRDefault="000A65CF">
      <w:pPr>
        <w:rPr>
          <w:lang w:val="en-US"/>
        </w:rPr>
      </w:pPr>
      <w:r>
        <w:rPr>
          <w:lang w:val="en-US"/>
        </w:rPr>
        <w:br w:type="page"/>
      </w:r>
    </w:p>
    <w:p w14:paraId="3616A2B1" w14:textId="76EA3443" w:rsidR="004712F2" w:rsidRPr="0081228F" w:rsidRDefault="008A31B3" w:rsidP="008A31B3">
      <w:pPr>
        <w:pStyle w:val="Overskrift1"/>
        <w:rPr>
          <w:lang w:val="en-US"/>
        </w:rPr>
      </w:pPr>
      <w:bookmarkStart w:id="13" w:name="_Toc61872571"/>
      <w:r w:rsidRPr="0081228F">
        <w:rPr>
          <w:lang w:val="en-US"/>
        </w:rPr>
        <w:t>Add-PEOTransportRulePermidoOutboundEncryptBySubject</w:t>
      </w:r>
      <w:bookmarkEnd w:id="13"/>
    </w:p>
    <w:p w14:paraId="0C88BB75" w14:textId="77777777" w:rsidR="00C16935" w:rsidRDefault="00C16935" w:rsidP="00CA38CD">
      <w:pPr>
        <w:rPr>
          <w:lang w:val="en-US"/>
        </w:rPr>
      </w:pPr>
    </w:p>
    <w:p w14:paraId="378D77AA" w14:textId="5FAD0AEB" w:rsidR="00CA38CD" w:rsidRPr="00726CBF" w:rsidRDefault="00726CBF" w:rsidP="00CA38CD">
      <w:pPr>
        <w:rPr>
          <w:b/>
          <w:bCs/>
          <w:i/>
          <w:iCs/>
          <w:lang w:val="en-US"/>
        </w:rPr>
      </w:pPr>
      <w:r w:rsidRPr="00726CBF">
        <w:rPr>
          <w:lang w:val="en-US"/>
        </w:rPr>
        <w:t xml:space="preserve">This command is used to create the transport rule </w:t>
      </w:r>
      <w:r w:rsidRPr="00726CBF">
        <w:rPr>
          <w:b/>
          <w:bCs/>
          <w:i/>
          <w:iCs/>
          <w:lang w:val="en-US"/>
        </w:rPr>
        <w:t>"Permido Outbound - Encrypt by Subject"</w:t>
      </w:r>
      <w:r w:rsidRPr="00726CBF">
        <w:rPr>
          <w:lang w:val="en-US"/>
        </w:rPr>
        <w:t>.</w:t>
      </w:r>
    </w:p>
    <w:p w14:paraId="11DD1C25" w14:textId="5BA27551" w:rsidR="00CA38CD" w:rsidRPr="009E5715" w:rsidRDefault="00CA38CD" w:rsidP="00CA38CD">
      <w:pPr>
        <w:rPr>
          <w:lang w:val="en-US"/>
        </w:rPr>
      </w:pPr>
      <w:r w:rsidRPr="009E5715">
        <w:rPr>
          <w:b/>
          <w:bCs/>
          <w:i/>
          <w:iCs/>
          <w:lang w:val="en-US"/>
        </w:rPr>
        <w:br/>
      </w:r>
      <w:r w:rsidR="009E5715" w:rsidRPr="009E5715">
        <w:rPr>
          <w:lang w:val="en-US"/>
        </w:rPr>
        <w:t>The following parameters are used by the command:</w:t>
      </w:r>
    </w:p>
    <w:tbl>
      <w:tblPr>
        <w:tblStyle w:val="Tabel-Gitter"/>
        <w:tblpPr w:leftFromText="141" w:rightFromText="141" w:vertAnchor="text" w:horzAnchor="margin" w:tblpY="92"/>
        <w:tblW w:w="0" w:type="auto"/>
        <w:tblLook w:val="04A0" w:firstRow="1" w:lastRow="0" w:firstColumn="1" w:lastColumn="0" w:noHBand="0" w:noVBand="1"/>
      </w:tblPr>
      <w:tblGrid>
        <w:gridCol w:w="3789"/>
        <w:gridCol w:w="742"/>
        <w:gridCol w:w="1366"/>
        <w:gridCol w:w="3731"/>
      </w:tblGrid>
      <w:tr w:rsidR="00CA38CD" w14:paraId="2AD3873A" w14:textId="77777777" w:rsidTr="00FA5E7B">
        <w:trPr>
          <w:trHeight w:val="416"/>
        </w:trPr>
        <w:tc>
          <w:tcPr>
            <w:tcW w:w="3789" w:type="dxa"/>
            <w:shd w:val="clear" w:color="auto" w:fill="BFBFBF" w:themeFill="background1" w:themeFillShade="BF"/>
          </w:tcPr>
          <w:p w14:paraId="27717155" w14:textId="77777777" w:rsidR="00CA38CD" w:rsidRPr="008E41F2" w:rsidRDefault="00CA38CD" w:rsidP="00CA38CD">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4615897E" w14:textId="77777777" w:rsidR="00CA38CD" w:rsidRPr="008E41F2" w:rsidRDefault="00CA38CD" w:rsidP="00CA38CD">
            <w:pPr>
              <w:jc w:val="center"/>
              <w:rPr>
                <w:b/>
                <w:bCs/>
                <w:i/>
                <w:iCs/>
                <w:sz w:val="24"/>
                <w:szCs w:val="24"/>
              </w:rPr>
            </w:pPr>
            <w:r w:rsidRPr="008E41F2">
              <w:rPr>
                <w:b/>
                <w:bCs/>
                <w:i/>
                <w:iCs/>
                <w:sz w:val="24"/>
                <w:szCs w:val="24"/>
              </w:rPr>
              <w:t>Type</w:t>
            </w:r>
          </w:p>
        </w:tc>
        <w:tc>
          <w:tcPr>
            <w:tcW w:w="1366" w:type="dxa"/>
            <w:shd w:val="clear" w:color="auto" w:fill="BFBFBF" w:themeFill="background1" w:themeFillShade="BF"/>
          </w:tcPr>
          <w:p w14:paraId="434888C8" w14:textId="77777777" w:rsidR="00CA38CD" w:rsidRPr="008E41F2" w:rsidRDefault="00CA38CD" w:rsidP="00CA38CD">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731" w:type="dxa"/>
            <w:shd w:val="clear" w:color="auto" w:fill="BFBFBF" w:themeFill="background1" w:themeFillShade="BF"/>
          </w:tcPr>
          <w:p w14:paraId="50B42A9C" w14:textId="77777777" w:rsidR="00CA38CD" w:rsidRPr="008E41F2" w:rsidRDefault="00CA38CD" w:rsidP="00CA38CD">
            <w:pPr>
              <w:jc w:val="center"/>
              <w:rPr>
                <w:b/>
                <w:bCs/>
                <w:i/>
                <w:iCs/>
                <w:sz w:val="24"/>
                <w:szCs w:val="24"/>
              </w:rPr>
            </w:pPr>
            <w:r w:rsidRPr="008E41F2">
              <w:rPr>
                <w:b/>
                <w:bCs/>
                <w:i/>
                <w:iCs/>
                <w:sz w:val="24"/>
                <w:szCs w:val="24"/>
              </w:rPr>
              <w:t>Parameter Default Value</w:t>
            </w:r>
          </w:p>
        </w:tc>
      </w:tr>
      <w:tr w:rsidR="00CA38CD" w14:paraId="27BFCDE8" w14:textId="77777777" w:rsidTr="00FA5E7B">
        <w:trPr>
          <w:trHeight w:val="128"/>
        </w:trPr>
        <w:tc>
          <w:tcPr>
            <w:tcW w:w="3789" w:type="dxa"/>
          </w:tcPr>
          <w:p w14:paraId="0FF78CC5" w14:textId="77777777" w:rsidR="00CA38CD" w:rsidRDefault="00CA38CD" w:rsidP="00CA38CD"/>
        </w:tc>
        <w:tc>
          <w:tcPr>
            <w:tcW w:w="742" w:type="dxa"/>
          </w:tcPr>
          <w:p w14:paraId="26E02D19" w14:textId="77777777" w:rsidR="00CA38CD" w:rsidRDefault="00CA38CD" w:rsidP="00CA38CD"/>
        </w:tc>
        <w:tc>
          <w:tcPr>
            <w:tcW w:w="1366" w:type="dxa"/>
          </w:tcPr>
          <w:p w14:paraId="012ECF29" w14:textId="77777777" w:rsidR="00CA38CD" w:rsidRDefault="00CA38CD" w:rsidP="00CA38CD"/>
        </w:tc>
        <w:tc>
          <w:tcPr>
            <w:tcW w:w="3731" w:type="dxa"/>
          </w:tcPr>
          <w:p w14:paraId="7BCDF869" w14:textId="77777777" w:rsidR="00CA38CD" w:rsidRDefault="00CA38CD" w:rsidP="00CA38CD"/>
        </w:tc>
      </w:tr>
      <w:tr w:rsidR="00CA38CD" w:rsidRPr="00E91DDC" w14:paraId="25460A27" w14:textId="77777777" w:rsidTr="00FA5E7B">
        <w:tc>
          <w:tcPr>
            <w:tcW w:w="3789" w:type="dxa"/>
          </w:tcPr>
          <w:p w14:paraId="044B02BE" w14:textId="77777777" w:rsidR="00CA38CD" w:rsidRPr="008E41F2" w:rsidRDefault="00CA38CD" w:rsidP="00CA38CD">
            <w:pPr>
              <w:rPr>
                <w:i/>
                <w:iCs/>
              </w:rPr>
            </w:pPr>
            <w:proofErr w:type="spellStart"/>
            <w:r w:rsidRPr="008E41F2">
              <w:rPr>
                <w:i/>
                <w:iCs/>
              </w:rPr>
              <w:t>TransportRuleName</w:t>
            </w:r>
            <w:proofErr w:type="spellEnd"/>
          </w:p>
          <w:p w14:paraId="4CB4F51C" w14:textId="77777777" w:rsidR="00CA38CD" w:rsidRPr="008E41F2" w:rsidRDefault="00CA38CD" w:rsidP="00CA38CD">
            <w:pPr>
              <w:rPr>
                <w:i/>
                <w:iCs/>
              </w:rPr>
            </w:pPr>
          </w:p>
        </w:tc>
        <w:tc>
          <w:tcPr>
            <w:tcW w:w="742" w:type="dxa"/>
          </w:tcPr>
          <w:p w14:paraId="552C14F4" w14:textId="77777777" w:rsidR="00CA38CD" w:rsidRPr="008E41F2" w:rsidRDefault="00CA38CD" w:rsidP="00CA38CD">
            <w:pPr>
              <w:rPr>
                <w:i/>
                <w:iCs/>
              </w:rPr>
            </w:pPr>
            <w:proofErr w:type="spellStart"/>
            <w:r w:rsidRPr="008E41F2">
              <w:rPr>
                <w:i/>
                <w:iCs/>
              </w:rPr>
              <w:t>String</w:t>
            </w:r>
            <w:proofErr w:type="spellEnd"/>
          </w:p>
        </w:tc>
        <w:tc>
          <w:tcPr>
            <w:tcW w:w="1366" w:type="dxa"/>
          </w:tcPr>
          <w:p w14:paraId="172CB00E" w14:textId="77777777" w:rsidR="00CA38CD" w:rsidRPr="008E41F2" w:rsidRDefault="00CA38CD" w:rsidP="00CA38CD">
            <w:pPr>
              <w:jc w:val="center"/>
              <w:rPr>
                <w:i/>
                <w:iCs/>
              </w:rPr>
            </w:pPr>
            <w:r w:rsidRPr="008E41F2">
              <w:rPr>
                <w:i/>
                <w:iCs/>
              </w:rPr>
              <w:t>No</w:t>
            </w:r>
          </w:p>
        </w:tc>
        <w:tc>
          <w:tcPr>
            <w:tcW w:w="3731" w:type="dxa"/>
          </w:tcPr>
          <w:p w14:paraId="286AD3A4" w14:textId="77777777" w:rsidR="00CA38CD" w:rsidRPr="00BC1609" w:rsidRDefault="00CA38CD" w:rsidP="00CA38CD">
            <w:pPr>
              <w:rPr>
                <w:i/>
                <w:iCs/>
                <w:lang w:val="en-US"/>
              </w:rPr>
            </w:pPr>
            <w:r w:rsidRPr="0076303C">
              <w:rPr>
                <w:i/>
                <w:iCs/>
                <w:lang w:val="en-US"/>
              </w:rPr>
              <w:t>"Permido Outbound - Encrypt by Subject"</w:t>
            </w:r>
          </w:p>
        </w:tc>
      </w:tr>
      <w:tr w:rsidR="00CA38CD" w:rsidRPr="008E41F2" w14:paraId="41BE219C" w14:textId="77777777" w:rsidTr="00FA5E7B">
        <w:tc>
          <w:tcPr>
            <w:tcW w:w="3789" w:type="dxa"/>
          </w:tcPr>
          <w:p w14:paraId="2613E8DE" w14:textId="41B70522" w:rsidR="00CA38CD" w:rsidRPr="008E41F2" w:rsidRDefault="00CA38CD" w:rsidP="000A65CF">
            <w:pPr>
              <w:rPr>
                <w:i/>
                <w:iCs/>
              </w:rPr>
            </w:pPr>
            <w:proofErr w:type="spellStart"/>
            <w:r w:rsidRPr="008E41F2">
              <w:rPr>
                <w:i/>
                <w:iCs/>
              </w:rPr>
              <w:t>SentToScope</w:t>
            </w:r>
            <w:proofErr w:type="spellEnd"/>
          </w:p>
        </w:tc>
        <w:tc>
          <w:tcPr>
            <w:tcW w:w="742" w:type="dxa"/>
          </w:tcPr>
          <w:p w14:paraId="64D94DE9" w14:textId="77777777" w:rsidR="00CA38CD" w:rsidRPr="008E41F2" w:rsidRDefault="00CA38CD" w:rsidP="00CA38CD">
            <w:pPr>
              <w:rPr>
                <w:i/>
                <w:iCs/>
              </w:rPr>
            </w:pPr>
            <w:proofErr w:type="spellStart"/>
            <w:r w:rsidRPr="008E41F2">
              <w:rPr>
                <w:i/>
                <w:iCs/>
              </w:rPr>
              <w:t>String</w:t>
            </w:r>
            <w:proofErr w:type="spellEnd"/>
          </w:p>
        </w:tc>
        <w:tc>
          <w:tcPr>
            <w:tcW w:w="1366" w:type="dxa"/>
          </w:tcPr>
          <w:p w14:paraId="7F8EC57F" w14:textId="77777777" w:rsidR="00CA38CD" w:rsidRPr="008E41F2" w:rsidRDefault="00CA38CD" w:rsidP="00CA38CD">
            <w:pPr>
              <w:jc w:val="center"/>
              <w:rPr>
                <w:i/>
                <w:iCs/>
              </w:rPr>
            </w:pPr>
            <w:r w:rsidRPr="008E41F2">
              <w:rPr>
                <w:i/>
                <w:iCs/>
              </w:rPr>
              <w:t>No</w:t>
            </w:r>
          </w:p>
        </w:tc>
        <w:tc>
          <w:tcPr>
            <w:tcW w:w="3731" w:type="dxa"/>
          </w:tcPr>
          <w:p w14:paraId="233BA1E2" w14:textId="77777777" w:rsidR="00CA38CD" w:rsidRPr="008E41F2" w:rsidRDefault="00CA38CD" w:rsidP="00CA38CD">
            <w:pPr>
              <w:rPr>
                <w:i/>
                <w:iCs/>
              </w:rPr>
            </w:pPr>
            <w:r w:rsidRPr="0076303C">
              <w:rPr>
                <w:i/>
                <w:iCs/>
              </w:rPr>
              <w:t>"</w:t>
            </w:r>
            <w:proofErr w:type="spellStart"/>
            <w:r w:rsidRPr="0076303C">
              <w:rPr>
                <w:i/>
                <w:iCs/>
              </w:rPr>
              <w:t>NotInOrganization</w:t>
            </w:r>
            <w:proofErr w:type="spellEnd"/>
            <w:r w:rsidRPr="0076303C">
              <w:rPr>
                <w:i/>
                <w:iCs/>
              </w:rPr>
              <w:t>"</w:t>
            </w:r>
          </w:p>
        </w:tc>
      </w:tr>
      <w:tr w:rsidR="00CA38CD" w:rsidRPr="008E41F2" w14:paraId="59C07EE4" w14:textId="77777777" w:rsidTr="00FA5E7B">
        <w:tc>
          <w:tcPr>
            <w:tcW w:w="3789" w:type="dxa"/>
          </w:tcPr>
          <w:p w14:paraId="53FAB7FE" w14:textId="17B808EE" w:rsidR="00CA38CD" w:rsidRPr="008E41F2" w:rsidRDefault="008A04AB" w:rsidP="000A65CF">
            <w:pPr>
              <w:rPr>
                <w:i/>
                <w:iCs/>
              </w:rPr>
            </w:pPr>
            <w:proofErr w:type="spellStart"/>
            <w:r>
              <w:rPr>
                <w:i/>
                <w:iCs/>
              </w:rPr>
              <w:t>From</w:t>
            </w:r>
            <w:r w:rsidR="00CA38CD" w:rsidRPr="00BC1609">
              <w:rPr>
                <w:i/>
                <w:iCs/>
              </w:rPr>
              <w:t>MemberOf</w:t>
            </w:r>
            <w:proofErr w:type="spellEnd"/>
          </w:p>
        </w:tc>
        <w:tc>
          <w:tcPr>
            <w:tcW w:w="742" w:type="dxa"/>
          </w:tcPr>
          <w:p w14:paraId="54717166" w14:textId="77777777" w:rsidR="00CA38CD" w:rsidRPr="008E41F2" w:rsidRDefault="00CA38CD" w:rsidP="00CA38CD">
            <w:pPr>
              <w:rPr>
                <w:i/>
                <w:iCs/>
              </w:rPr>
            </w:pPr>
            <w:proofErr w:type="spellStart"/>
            <w:r w:rsidRPr="008E41F2">
              <w:rPr>
                <w:i/>
                <w:iCs/>
              </w:rPr>
              <w:t>String</w:t>
            </w:r>
            <w:proofErr w:type="spellEnd"/>
          </w:p>
        </w:tc>
        <w:tc>
          <w:tcPr>
            <w:tcW w:w="1366" w:type="dxa"/>
          </w:tcPr>
          <w:p w14:paraId="1F184600" w14:textId="77777777" w:rsidR="00CA38CD" w:rsidRPr="008E41F2" w:rsidRDefault="00CA38CD" w:rsidP="00CA38CD">
            <w:pPr>
              <w:jc w:val="center"/>
              <w:rPr>
                <w:i/>
                <w:iCs/>
              </w:rPr>
            </w:pPr>
            <w:r w:rsidRPr="008E41F2">
              <w:rPr>
                <w:i/>
                <w:iCs/>
              </w:rPr>
              <w:t>No</w:t>
            </w:r>
          </w:p>
        </w:tc>
        <w:tc>
          <w:tcPr>
            <w:tcW w:w="3731" w:type="dxa"/>
          </w:tcPr>
          <w:p w14:paraId="632D3E6B" w14:textId="4A2C5C70" w:rsidR="00CA38CD" w:rsidRPr="008E41F2" w:rsidRDefault="00CA38CD" w:rsidP="000A65CF">
            <w:pPr>
              <w:rPr>
                <w:i/>
                <w:iCs/>
              </w:rPr>
            </w:pPr>
            <w:r w:rsidRPr="008E41F2">
              <w:rPr>
                <w:i/>
                <w:iCs/>
              </w:rPr>
              <w:t>”</w:t>
            </w:r>
            <w:r w:rsidRPr="00BC1609">
              <w:rPr>
                <w:i/>
                <w:iCs/>
              </w:rPr>
              <w:t xml:space="preserve">Permido Users </w:t>
            </w:r>
            <w:r w:rsidRPr="008E41F2">
              <w:rPr>
                <w:i/>
                <w:iCs/>
              </w:rPr>
              <w:t>”</w:t>
            </w:r>
          </w:p>
        </w:tc>
      </w:tr>
      <w:tr w:rsidR="00CA38CD" w:rsidRPr="008E41F2" w14:paraId="4F74A142" w14:textId="77777777" w:rsidTr="00FA5E7B">
        <w:tc>
          <w:tcPr>
            <w:tcW w:w="3789" w:type="dxa"/>
          </w:tcPr>
          <w:p w14:paraId="48D0C4F9" w14:textId="77777777" w:rsidR="00CA38CD" w:rsidRPr="00BC1609" w:rsidRDefault="00CA38CD" w:rsidP="00CA38CD">
            <w:pPr>
              <w:rPr>
                <w:i/>
                <w:iCs/>
              </w:rPr>
            </w:pPr>
            <w:proofErr w:type="spellStart"/>
            <w:r w:rsidRPr="0076303C">
              <w:rPr>
                <w:i/>
                <w:iCs/>
              </w:rPr>
              <w:t>SubjectContainsWords</w:t>
            </w:r>
            <w:proofErr w:type="spellEnd"/>
          </w:p>
        </w:tc>
        <w:tc>
          <w:tcPr>
            <w:tcW w:w="742" w:type="dxa"/>
          </w:tcPr>
          <w:p w14:paraId="0C215DA0" w14:textId="77777777" w:rsidR="00CA38CD" w:rsidRPr="008E41F2" w:rsidRDefault="00CA38CD" w:rsidP="00CA38CD">
            <w:pPr>
              <w:rPr>
                <w:i/>
                <w:iCs/>
              </w:rPr>
            </w:pPr>
            <w:r>
              <w:rPr>
                <w:i/>
                <w:iCs/>
              </w:rPr>
              <w:t>Array</w:t>
            </w:r>
          </w:p>
        </w:tc>
        <w:tc>
          <w:tcPr>
            <w:tcW w:w="1366" w:type="dxa"/>
          </w:tcPr>
          <w:p w14:paraId="77117C71" w14:textId="77777777" w:rsidR="00CA38CD" w:rsidRPr="008E41F2" w:rsidRDefault="00CA38CD" w:rsidP="00CA38CD">
            <w:pPr>
              <w:jc w:val="center"/>
              <w:rPr>
                <w:i/>
                <w:iCs/>
              </w:rPr>
            </w:pPr>
            <w:r w:rsidRPr="0076303C">
              <w:rPr>
                <w:i/>
                <w:iCs/>
              </w:rPr>
              <w:t>No</w:t>
            </w:r>
          </w:p>
        </w:tc>
        <w:tc>
          <w:tcPr>
            <w:tcW w:w="3731" w:type="dxa"/>
          </w:tcPr>
          <w:p w14:paraId="74DFF987" w14:textId="77777777" w:rsidR="00CA38CD" w:rsidRPr="008E41F2" w:rsidRDefault="00CA38CD" w:rsidP="00CA38CD">
            <w:pPr>
              <w:rPr>
                <w:i/>
                <w:iCs/>
              </w:rPr>
            </w:pPr>
            <w:r w:rsidRPr="0076303C">
              <w:rPr>
                <w:i/>
                <w:iCs/>
              </w:rPr>
              <w:t>"#k#"</w:t>
            </w:r>
          </w:p>
        </w:tc>
      </w:tr>
      <w:tr w:rsidR="00CA38CD" w:rsidRPr="008E41F2" w14:paraId="5E62D547" w14:textId="77777777" w:rsidTr="00FA5E7B">
        <w:tc>
          <w:tcPr>
            <w:tcW w:w="3789" w:type="dxa"/>
          </w:tcPr>
          <w:p w14:paraId="485B4C80" w14:textId="77777777" w:rsidR="00CA38CD" w:rsidRPr="008E41F2" w:rsidRDefault="00CA38CD" w:rsidP="00CA38CD">
            <w:pPr>
              <w:rPr>
                <w:i/>
                <w:iCs/>
              </w:rPr>
            </w:pPr>
            <w:proofErr w:type="spellStart"/>
            <w:r w:rsidRPr="0076303C">
              <w:rPr>
                <w:i/>
                <w:iCs/>
              </w:rPr>
              <w:t>SetHeaderName</w:t>
            </w:r>
            <w:proofErr w:type="spellEnd"/>
          </w:p>
        </w:tc>
        <w:tc>
          <w:tcPr>
            <w:tcW w:w="742" w:type="dxa"/>
          </w:tcPr>
          <w:p w14:paraId="71929713" w14:textId="77777777" w:rsidR="00CA38CD" w:rsidRPr="008E41F2" w:rsidRDefault="00CA38CD" w:rsidP="00CA38CD">
            <w:pPr>
              <w:rPr>
                <w:i/>
                <w:iCs/>
              </w:rPr>
            </w:pPr>
            <w:proofErr w:type="spellStart"/>
            <w:r w:rsidRPr="008E41F2">
              <w:rPr>
                <w:i/>
                <w:iCs/>
              </w:rPr>
              <w:t>String</w:t>
            </w:r>
            <w:proofErr w:type="spellEnd"/>
          </w:p>
        </w:tc>
        <w:tc>
          <w:tcPr>
            <w:tcW w:w="1366" w:type="dxa"/>
          </w:tcPr>
          <w:p w14:paraId="1FBAA62C" w14:textId="77777777" w:rsidR="00CA38CD" w:rsidRPr="008E41F2" w:rsidRDefault="00CA38CD" w:rsidP="00CA38CD">
            <w:pPr>
              <w:jc w:val="center"/>
              <w:rPr>
                <w:i/>
                <w:iCs/>
              </w:rPr>
            </w:pPr>
            <w:r w:rsidRPr="008E41F2">
              <w:rPr>
                <w:i/>
                <w:iCs/>
              </w:rPr>
              <w:t>No</w:t>
            </w:r>
          </w:p>
        </w:tc>
        <w:tc>
          <w:tcPr>
            <w:tcW w:w="3731" w:type="dxa"/>
          </w:tcPr>
          <w:p w14:paraId="5685999C" w14:textId="77777777" w:rsidR="00CA38CD" w:rsidRPr="008E41F2" w:rsidRDefault="00CA38CD" w:rsidP="00CA38CD">
            <w:pPr>
              <w:rPr>
                <w:i/>
                <w:iCs/>
              </w:rPr>
            </w:pPr>
            <w:r w:rsidRPr="0076303C">
              <w:rPr>
                <w:i/>
                <w:iCs/>
              </w:rPr>
              <w:t>"X-Permido-Options"</w:t>
            </w:r>
          </w:p>
        </w:tc>
      </w:tr>
      <w:tr w:rsidR="003C6FA6" w:rsidRPr="008E41F2" w14:paraId="205238AB" w14:textId="77777777" w:rsidTr="00FA5E7B">
        <w:tc>
          <w:tcPr>
            <w:tcW w:w="3789" w:type="dxa"/>
          </w:tcPr>
          <w:p w14:paraId="70D72A1A" w14:textId="0C5FED76" w:rsidR="003C6FA6" w:rsidRPr="0076303C" w:rsidRDefault="003C6FA6" w:rsidP="00CA38CD">
            <w:pPr>
              <w:rPr>
                <w:i/>
                <w:iCs/>
              </w:rPr>
            </w:pPr>
            <w:proofErr w:type="spellStart"/>
            <w:r>
              <w:rPr>
                <w:i/>
                <w:iCs/>
              </w:rPr>
              <w:t>ExchangeKey</w:t>
            </w:r>
            <w:proofErr w:type="spellEnd"/>
          </w:p>
        </w:tc>
        <w:tc>
          <w:tcPr>
            <w:tcW w:w="742" w:type="dxa"/>
          </w:tcPr>
          <w:p w14:paraId="097728C6" w14:textId="530DFB3F" w:rsidR="003C6FA6" w:rsidRPr="008E41F2" w:rsidRDefault="003C6FA6" w:rsidP="00CA38CD">
            <w:pPr>
              <w:rPr>
                <w:i/>
                <w:iCs/>
              </w:rPr>
            </w:pPr>
            <w:proofErr w:type="spellStart"/>
            <w:r w:rsidRPr="008E41F2">
              <w:rPr>
                <w:i/>
                <w:iCs/>
              </w:rPr>
              <w:t>String</w:t>
            </w:r>
            <w:proofErr w:type="spellEnd"/>
          </w:p>
        </w:tc>
        <w:tc>
          <w:tcPr>
            <w:tcW w:w="1366" w:type="dxa"/>
          </w:tcPr>
          <w:p w14:paraId="3B63FB30" w14:textId="12096D49" w:rsidR="003C6FA6" w:rsidRPr="008E41F2" w:rsidRDefault="003C6FA6" w:rsidP="00CA38CD">
            <w:pPr>
              <w:jc w:val="center"/>
              <w:rPr>
                <w:i/>
                <w:iCs/>
              </w:rPr>
            </w:pPr>
            <w:r>
              <w:rPr>
                <w:i/>
                <w:iCs/>
              </w:rPr>
              <w:t>Yes</w:t>
            </w:r>
          </w:p>
        </w:tc>
        <w:tc>
          <w:tcPr>
            <w:tcW w:w="3731" w:type="dxa"/>
          </w:tcPr>
          <w:p w14:paraId="05A83051" w14:textId="77777777" w:rsidR="003C6FA6" w:rsidRPr="0076303C" w:rsidRDefault="003C6FA6" w:rsidP="00CA38CD">
            <w:pPr>
              <w:rPr>
                <w:i/>
                <w:iCs/>
              </w:rPr>
            </w:pPr>
          </w:p>
        </w:tc>
      </w:tr>
      <w:tr w:rsidR="00CA38CD" w:rsidRPr="008E41F2" w14:paraId="640944F2" w14:textId="77777777" w:rsidTr="00FA5E7B">
        <w:tc>
          <w:tcPr>
            <w:tcW w:w="3789" w:type="dxa"/>
          </w:tcPr>
          <w:p w14:paraId="109CFC4F" w14:textId="77777777" w:rsidR="00CA38CD" w:rsidRPr="008E41F2" w:rsidRDefault="00CA38CD" w:rsidP="00CA38CD">
            <w:pPr>
              <w:rPr>
                <w:i/>
                <w:iCs/>
              </w:rPr>
            </w:pPr>
            <w:proofErr w:type="spellStart"/>
            <w:r w:rsidRPr="0076303C">
              <w:rPr>
                <w:i/>
                <w:iCs/>
              </w:rPr>
              <w:t>DeliveryFormat</w:t>
            </w:r>
            <w:proofErr w:type="spellEnd"/>
          </w:p>
        </w:tc>
        <w:tc>
          <w:tcPr>
            <w:tcW w:w="742" w:type="dxa"/>
          </w:tcPr>
          <w:p w14:paraId="71880B4F" w14:textId="77777777" w:rsidR="00CA38CD" w:rsidRPr="008E41F2" w:rsidRDefault="00CA38CD" w:rsidP="00CA38CD">
            <w:pPr>
              <w:rPr>
                <w:i/>
                <w:iCs/>
              </w:rPr>
            </w:pPr>
            <w:proofErr w:type="spellStart"/>
            <w:r w:rsidRPr="008E41F2">
              <w:rPr>
                <w:i/>
                <w:iCs/>
              </w:rPr>
              <w:t>String</w:t>
            </w:r>
            <w:proofErr w:type="spellEnd"/>
          </w:p>
        </w:tc>
        <w:tc>
          <w:tcPr>
            <w:tcW w:w="1366" w:type="dxa"/>
          </w:tcPr>
          <w:p w14:paraId="0B26C0C6" w14:textId="3CDC1C7A" w:rsidR="00CA38CD" w:rsidRPr="008E41F2" w:rsidRDefault="00822BC3" w:rsidP="00CA38CD">
            <w:pPr>
              <w:jc w:val="center"/>
              <w:rPr>
                <w:i/>
                <w:iCs/>
              </w:rPr>
            </w:pPr>
            <w:r w:rsidRPr="008E41F2">
              <w:rPr>
                <w:i/>
                <w:iCs/>
              </w:rPr>
              <w:t>No</w:t>
            </w:r>
          </w:p>
        </w:tc>
        <w:tc>
          <w:tcPr>
            <w:tcW w:w="3731" w:type="dxa"/>
          </w:tcPr>
          <w:p w14:paraId="68BE3522" w14:textId="35D9DD51" w:rsidR="00CA38CD" w:rsidRPr="008E41F2" w:rsidRDefault="00822BC3" w:rsidP="00CA38CD">
            <w:pPr>
              <w:rPr>
                <w:i/>
                <w:iCs/>
              </w:rPr>
            </w:pPr>
            <w:r>
              <w:rPr>
                <w:i/>
                <w:iCs/>
              </w:rPr>
              <w:t>”</w:t>
            </w:r>
            <w:proofErr w:type="spellStart"/>
            <w:r>
              <w:rPr>
                <w:i/>
                <w:iCs/>
              </w:rPr>
              <w:t>tunnel,certforced,tlsbasic,notification</w:t>
            </w:r>
            <w:proofErr w:type="spellEnd"/>
            <w:r>
              <w:rPr>
                <w:i/>
                <w:iCs/>
              </w:rPr>
              <w:t>”</w:t>
            </w:r>
          </w:p>
        </w:tc>
      </w:tr>
      <w:tr w:rsidR="00CA38CD" w:rsidRPr="008E41F2" w14:paraId="7E724631" w14:textId="77777777" w:rsidTr="00FA5E7B">
        <w:tc>
          <w:tcPr>
            <w:tcW w:w="3789" w:type="dxa"/>
          </w:tcPr>
          <w:p w14:paraId="52A6F1D2" w14:textId="77777777" w:rsidR="00CA38CD" w:rsidRPr="008E41F2" w:rsidRDefault="00CA38CD" w:rsidP="00CA38CD">
            <w:pPr>
              <w:rPr>
                <w:i/>
                <w:iCs/>
              </w:rPr>
            </w:pPr>
            <w:proofErr w:type="spellStart"/>
            <w:r w:rsidRPr="0076303C">
              <w:rPr>
                <w:i/>
                <w:iCs/>
              </w:rPr>
              <w:t>RouteMessageOutboundConnector</w:t>
            </w:r>
            <w:proofErr w:type="spellEnd"/>
          </w:p>
        </w:tc>
        <w:tc>
          <w:tcPr>
            <w:tcW w:w="742" w:type="dxa"/>
          </w:tcPr>
          <w:p w14:paraId="6997F36E" w14:textId="77777777" w:rsidR="00CA38CD" w:rsidRPr="008E41F2" w:rsidRDefault="00CA38CD" w:rsidP="00CA38CD">
            <w:pPr>
              <w:rPr>
                <w:i/>
                <w:iCs/>
              </w:rPr>
            </w:pPr>
            <w:proofErr w:type="spellStart"/>
            <w:r w:rsidRPr="008E41F2">
              <w:rPr>
                <w:i/>
                <w:iCs/>
              </w:rPr>
              <w:t>String</w:t>
            </w:r>
            <w:proofErr w:type="spellEnd"/>
          </w:p>
        </w:tc>
        <w:tc>
          <w:tcPr>
            <w:tcW w:w="1366" w:type="dxa"/>
          </w:tcPr>
          <w:p w14:paraId="0562C39E" w14:textId="77777777" w:rsidR="00CA38CD" w:rsidRPr="008E41F2" w:rsidRDefault="00CA38CD" w:rsidP="00CA38CD">
            <w:pPr>
              <w:jc w:val="center"/>
              <w:rPr>
                <w:i/>
                <w:iCs/>
              </w:rPr>
            </w:pPr>
            <w:r w:rsidRPr="0076303C">
              <w:rPr>
                <w:i/>
                <w:iCs/>
              </w:rPr>
              <w:t>No</w:t>
            </w:r>
          </w:p>
        </w:tc>
        <w:tc>
          <w:tcPr>
            <w:tcW w:w="3731" w:type="dxa"/>
          </w:tcPr>
          <w:p w14:paraId="38F73328" w14:textId="77777777" w:rsidR="00CA38CD" w:rsidRPr="008E41F2" w:rsidRDefault="00CA38CD" w:rsidP="00CA38CD">
            <w:pPr>
              <w:rPr>
                <w:i/>
                <w:iCs/>
              </w:rPr>
            </w:pPr>
            <w:r w:rsidRPr="0076303C">
              <w:rPr>
                <w:i/>
                <w:iCs/>
              </w:rPr>
              <w:t xml:space="preserve">"Permido </w:t>
            </w:r>
            <w:proofErr w:type="spellStart"/>
            <w:r w:rsidRPr="0076303C">
              <w:rPr>
                <w:i/>
                <w:iCs/>
              </w:rPr>
              <w:t>Outbound</w:t>
            </w:r>
            <w:proofErr w:type="spellEnd"/>
            <w:r w:rsidRPr="0076303C">
              <w:rPr>
                <w:i/>
                <w:iCs/>
              </w:rPr>
              <w:t>"</w:t>
            </w:r>
          </w:p>
        </w:tc>
      </w:tr>
      <w:tr w:rsidR="00CA38CD" w:rsidRPr="008E41F2" w14:paraId="5EF2A002" w14:textId="77777777" w:rsidTr="00FA5E7B">
        <w:tc>
          <w:tcPr>
            <w:tcW w:w="3789" w:type="dxa"/>
          </w:tcPr>
          <w:p w14:paraId="00FBBCA4" w14:textId="77777777" w:rsidR="00CA38CD" w:rsidRPr="00BC1609" w:rsidRDefault="00CA38CD" w:rsidP="00CA38CD">
            <w:pPr>
              <w:rPr>
                <w:i/>
                <w:iCs/>
              </w:rPr>
            </w:pPr>
            <w:proofErr w:type="spellStart"/>
            <w:r w:rsidRPr="0076303C">
              <w:rPr>
                <w:i/>
                <w:iCs/>
              </w:rPr>
              <w:t>ExceptIfHeaderMatchesMessageHeader</w:t>
            </w:r>
            <w:proofErr w:type="spellEnd"/>
          </w:p>
        </w:tc>
        <w:tc>
          <w:tcPr>
            <w:tcW w:w="742" w:type="dxa"/>
          </w:tcPr>
          <w:p w14:paraId="5480965A" w14:textId="77777777" w:rsidR="00CA38CD" w:rsidRPr="008E41F2" w:rsidRDefault="00CA38CD" w:rsidP="00CA38CD">
            <w:pPr>
              <w:rPr>
                <w:i/>
                <w:iCs/>
              </w:rPr>
            </w:pPr>
            <w:proofErr w:type="spellStart"/>
            <w:r w:rsidRPr="008E41F2">
              <w:rPr>
                <w:i/>
                <w:iCs/>
              </w:rPr>
              <w:t>String</w:t>
            </w:r>
            <w:proofErr w:type="spellEnd"/>
          </w:p>
        </w:tc>
        <w:tc>
          <w:tcPr>
            <w:tcW w:w="1366" w:type="dxa"/>
          </w:tcPr>
          <w:p w14:paraId="6414CC11" w14:textId="77777777" w:rsidR="00CA38CD" w:rsidRPr="008E41F2" w:rsidRDefault="00CA38CD" w:rsidP="00CA38CD">
            <w:pPr>
              <w:jc w:val="center"/>
              <w:rPr>
                <w:i/>
                <w:iCs/>
              </w:rPr>
            </w:pPr>
            <w:r w:rsidRPr="008E41F2">
              <w:rPr>
                <w:i/>
                <w:iCs/>
              </w:rPr>
              <w:t>No</w:t>
            </w:r>
          </w:p>
        </w:tc>
        <w:tc>
          <w:tcPr>
            <w:tcW w:w="3731" w:type="dxa"/>
          </w:tcPr>
          <w:p w14:paraId="0CE59786" w14:textId="77777777" w:rsidR="00CA38CD" w:rsidRPr="008E41F2" w:rsidRDefault="00CA38CD" w:rsidP="00CA38CD">
            <w:pPr>
              <w:rPr>
                <w:i/>
                <w:iCs/>
              </w:rPr>
            </w:pPr>
            <w:r w:rsidRPr="0076303C">
              <w:rPr>
                <w:i/>
                <w:iCs/>
              </w:rPr>
              <w:t>"X-Permido-</w:t>
            </w:r>
            <w:proofErr w:type="spellStart"/>
            <w:r w:rsidRPr="0076303C">
              <w:rPr>
                <w:i/>
                <w:iCs/>
              </w:rPr>
              <w:t>Processed</w:t>
            </w:r>
            <w:proofErr w:type="spellEnd"/>
            <w:r w:rsidRPr="0076303C">
              <w:rPr>
                <w:i/>
                <w:iCs/>
              </w:rPr>
              <w:t>"</w:t>
            </w:r>
          </w:p>
        </w:tc>
      </w:tr>
      <w:tr w:rsidR="00CA38CD" w:rsidRPr="008E41F2" w14:paraId="203D26B6" w14:textId="77777777" w:rsidTr="00FA5E7B">
        <w:tc>
          <w:tcPr>
            <w:tcW w:w="3789" w:type="dxa"/>
          </w:tcPr>
          <w:p w14:paraId="1CF14CA3" w14:textId="77777777" w:rsidR="00CA38CD" w:rsidRPr="00BC1609" w:rsidRDefault="00CA38CD" w:rsidP="00CA38CD">
            <w:pPr>
              <w:rPr>
                <w:i/>
                <w:iCs/>
              </w:rPr>
            </w:pPr>
            <w:proofErr w:type="spellStart"/>
            <w:r w:rsidRPr="0076303C">
              <w:rPr>
                <w:i/>
                <w:iCs/>
              </w:rPr>
              <w:t>ExceptIfHeaderMatchesPatterns</w:t>
            </w:r>
            <w:proofErr w:type="spellEnd"/>
          </w:p>
        </w:tc>
        <w:tc>
          <w:tcPr>
            <w:tcW w:w="742" w:type="dxa"/>
          </w:tcPr>
          <w:p w14:paraId="7015CFDF" w14:textId="77777777" w:rsidR="00CA38CD" w:rsidRPr="008E41F2" w:rsidRDefault="00CA38CD" w:rsidP="00CA38CD">
            <w:pPr>
              <w:rPr>
                <w:i/>
                <w:iCs/>
              </w:rPr>
            </w:pPr>
            <w:r>
              <w:rPr>
                <w:i/>
                <w:iCs/>
              </w:rPr>
              <w:t>Array</w:t>
            </w:r>
          </w:p>
        </w:tc>
        <w:tc>
          <w:tcPr>
            <w:tcW w:w="1366" w:type="dxa"/>
          </w:tcPr>
          <w:p w14:paraId="0FD482DE" w14:textId="77777777" w:rsidR="00CA38CD" w:rsidRPr="008E41F2" w:rsidRDefault="00CA38CD" w:rsidP="00CA38CD">
            <w:pPr>
              <w:jc w:val="center"/>
              <w:rPr>
                <w:i/>
                <w:iCs/>
              </w:rPr>
            </w:pPr>
            <w:r w:rsidRPr="008E41F2">
              <w:rPr>
                <w:i/>
                <w:iCs/>
              </w:rPr>
              <w:t>No</w:t>
            </w:r>
          </w:p>
        </w:tc>
        <w:tc>
          <w:tcPr>
            <w:tcW w:w="3731" w:type="dxa"/>
          </w:tcPr>
          <w:p w14:paraId="66AD4501" w14:textId="77777777" w:rsidR="00CA38CD" w:rsidRPr="008E41F2" w:rsidRDefault="00CA38CD" w:rsidP="00CA38CD">
            <w:pPr>
              <w:rPr>
                <w:i/>
                <w:iCs/>
              </w:rPr>
            </w:pPr>
            <w:r w:rsidRPr="0076303C">
              <w:rPr>
                <w:i/>
                <w:iCs/>
              </w:rPr>
              <w:t>"True"</w:t>
            </w:r>
          </w:p>
        </w:tc>
      </w:tr>
      <w:tr w:rsidR="00CA38CD" w:rsidRPr="008E41F2" w14:paraId="1E841472" w14:textId="77777777" w:rsidTr="00FA5E7B">
        <w:tc>
          <w:tcPr>
            <w:tcW w:w="3789" w:type="dxa"/>
          </w:tcPr>
          <w:p w14:paraId="6502C472" w14:textId="77777777" w:rsidR="00CA38CD" w:rsidRPr="0076303C" w:rsidRDefault="00CA38CD" w:rsidP="00CA38CD">
            <w:pPr>
              <w:rPr>
                <w:i/>
                <w:iCs/>
              </w:rPr>
            </w:pPr>
            <w:r w:rsidRPr="0076303C">
              <w:rPr>
                <w:i/>
                <w:iCs/>
              </w:rPr>
              <w:t>Mode</w:t>
            </w:r>
          </w:p>
        </w:tc>
        <w:tc>
          <w:tcPr>
            <w:tcW w:w="742" w:type="dxa"/>
          </w:tcPr>
          <w:p w14:paraId="36372953" w14:textId="77777777" w:rsidR="00CA38CD" w:rsidRDefault="00CA38CD" w:rsidP="00CA38CD">
            <w:pPr>
              <w:rPr>
                <w:i/>
                <w:iCs/>
              </w:rPr>
            </w:pPr>
            <w:proofErr w:type="spellStart"/>
            <w:r w:rsidRPr="0076303C">
              <w:rPr>
                <w:i/>
                <w:iCs/>
              </w:rPr>
              <w:t>String</w:t>
            </w:r>
            <w:proofErr w:type="spellEnd"/>
          </w:p>
        </w:tc>
        <w:tc>
          <w:tcPr>
            <w:tcW w:w="1366" w:type="dxa"/>
          </w:tcPr>
          <w:p w14:paraId="7D391BCE" w14:textId="77777777" w:rsidR="00CA38CD" w:rsidRPr="008E41F2" w:rsidRDefault="00CA38CD" w:rsidP="00CA38CD">
            <w:pPr>
              <w:jc w:val="center"/>
              <w:rPr>
                <w:i/>
                <w:iCs/>
              </w:rPr>
            </w:pPr>
            <w:r w:rsidRPr="0076303C">
              <w:rPr>
                <w:i/>
                <w:iCs/>
              </w:rPr>
              <w:t>No</w:t>
            </w:r>
          </w:p>
        </w:tc>
        <w:tc>
          <w:tcPr>
            <w:tcW w:w="3731" w:type="dxa"/>
          </w:tcPr>
          <w:p w14:paraId="12ECB90E" w14:textId="77777777" w:rsidR="00CA38CD" w:rsidRPr="0076303C" w:rsidRDefault="00CA38CD" w:rsidP="00CA38CD">
            <w:pPr>
              <w:rPr>
                <w:i/>
                <w:iCs/>
              </w:rPr>
            </w:pPr>
            <w:r w:rsidRPr="0076303C">
              <w:rPr>
                <w:i/>
                <w:iCs/>
              </w:rPr>
              <w:t>"</w:t>
            </w:r>
            <w:proofErr w:type="spellStart"/>
            <w:r w:rsidRPr="0076303C">
              <w:rPr>
                <w:i/>
                <w:iCs/>
              </w:rPr>
              <w:t>Enforce</w:t>
            </w:r>
            <w:proofErr w:type="spellEnd"/>
            <w:r w:rsidRPr="0076303C">
              <w:rPr>
                <w:i/>
                <w:iCs/>
              </w:rPr>
              <w:t>"</w:t>
            </w:r>
          </w:p>
        </w:tc>
      </w:tr>
      <w:tr w:rsidR="00CA38CD" w:rsidRPr="008E41F2" w14:paraId="734103BD" w14:textId="77777777" w:rsidTr="00FA5E7B">
        <w:tc>
          <w:tcPr>
            <w:tcW w:w="3789" w:type="dxa"/>
          </w:tcPr>
          <w:p w14:paraId="4C112265" w14:textId="77777777" w:rsidR="00CA38CD" w:rsidRPr="00BC1609" w:rsidRDefault="00CA38CD" w:rsidP="00CA38CD">
            <w:pPr>
              <w:rPr>
                <w:i/>
                <w:iCs/>
              </w:rPr>
            </w:pPr>
            <w:proofErr w:type="spellStart"/>
            <w:r w:rsidRPr="00BC1609">
              <w:rPr>
                <w:i/>
                <w:iCs/>
              </w:rPr>
              <w:t>StopRuleProcessing</w:t>
            </w:r>
            <w:proofErr w:type="spellEnd"/>
          </w:p>
        </w:tc>
        <w:tc>
          <w:tcPr>
            <w:tcW w:w="742" w:type="dxa"/>
          </w:tcPr>
          <w:p w14:paraId="48615362" w14:textId="77777777" w:rsidR="00CA38CD" w:rsidRPr="008E41F2" w:rsidRDefault="00CA38CD" w:rsidP="00CA38CD">
            <w:pPr>
              <w:rPr>
                <w:i/>
                <w:iCs/>
              </w:rPr>
            </w:pPr>
            <w:proofErr w:type="spellStart"/>
            <w:r>
              <w:rPr>
                <w:i/>
                <w:iCs/>
              </w:rPr>
              <w:t>Bool</w:t>
            </w:r>
            <w:proofErr w:type="spellEnd"/>
          </w:p>
        </w:tc>
        <w:tc>
          <w:tcPr>
            <w:tcW w:w="1366" w:type="dxa"/>
          </w:tcPr>
          <w:p w14:paraId="58C8B682" w14:textId="77777777" w:rsidR="00CA38CD" w:rsidRPr="008E41F2" w:rsidRDefault="00CA38CD" w:rsidP="00CA38CD">
            <w:pPr>
              <w:jc w:val="center"/>
              <w:rPr>
                <w:i/>
                <w:iCs/>
              </w:rPr>
            </w:pPr>
            <w:r w:rsidRPr="008E41F2">
              <w:rPr>
                <w:i/>
                <w:iCs/>
              </w:rPr>
              <w:t>No</w:t>
            </w:r>
          </w:p>
        </w:tc>
        <w:tc>
          <w:tcPr>
            <w:tcW w:w="3731" w:type="dxa"/>
          </w:tcPr>
          <w:p w14:paraId="270E8640" w14:textId="77777777" w:rsidR="00CA38CD" w:rsidRPr="008E41F2" w:rsidRDefault="00CA38CD" w:rsidP="00CA38CD">
            <w:pPr>
              <w:rPr>
                <w:i/>
                <w:iCs/>
              </w:rPr>
            </w:pPr>
            <w:r w:rsidRPr="00BC1609">
              <w:rPr>
                <w:i/>
                <w:iCs/>
              </w:rPr>
              <w:t>$True</w:t>
            </w:r>
          </w:p>
        </w:tc>
      </w:tr>
      <w:tr w:rsidR="00FA5E7B" w:rsidRPr="008E41F2" w14:paraId="2914F0AF" w14:textId="77777777" w:rsidTr="00FA5E7B">
        <w:tc>
          <w:tcPr>
            <w:tcW w:w="3789" w:type="dxa"/>
          </w:tcPr>
          <w:p w14:paraId="1BBC9FF6" w14:textId="5382EDF0" w:rsidR="00FA5E7B" w:rsidRPr="00BC1609" w:rsidRDefault="00FA5E7B" w:rsidP="00FA5E7B">
            <w:pPr>
              <w:rPr>
                <w:i/>
                <w:iCs/>
              </w:rPr>
            </w:pPr>
            <w:proofErr w:type="spellStart"/>
            <w:r>
              <w:rPr>
                <w:i/>
                <w:iCs/>
              </w:rPr>
              <w:t>KeepPriority</w:t>
            </w:r>
            <w:proofErr w:type="spellEnd"/>
          </w:p>
        </w:tc>
        <w:tc>
          <w:tcPr>
            <w:tcW w:w="742" w:type="dxa"/>
          </w:tcPr>
          <w:p w14:paraId="2E51605B" w14:textId="60EEE48E" w:rsidR="00FA5E7B" w:rsidRDefault="00FA5E7B" w:rsidP="00FA5E7B">
            <w:pPr>
              <w:rPr>
                <w:i/>
                <w:iCs/>
              </w:rPr>
            </w:pPr>
            <w:proofErr w:type="spellStart"/>
            <w:r>
              <w:rPr>
                <w:i/>
                <w:iCs/>
              </w:rPr>
              <w:t>Bool</w:t>
            </w:r>
            <w:proofErr w:type="spellEnd"/>
          </w:p>
        </w:tc>
        <w:tc>
          <w:tcPr>
            <w:tcW w:w="1366" w:type="dxa"/>
          </w:tcPr>
          <w:p w14:paraId="02EA618C" w14:textId="47C309A8" w:rsidR="00FA5E7B" w:rsidRPr="008E41F2" w:rsidRDefault="00FA5E7B" w:rsidP="00FA5E7B">
            <w:pPr>
              <w:jc w:val="center"/>
              <w:rPr>
                <w:i/>
                <w:iCs/>
              </w:rPr>
            </w:pPr>
            <w:r>
              <w:rPr>
                <w:i/>
                <w:iCs/>
              </w:rPr>
              <w:t>No</w:t>
            </w:r>
          </w:p>
        </w:tc>
        <w:tc>
          <w:tcPr>
            <w:tcW w:w="3731" w:type="dxa"/>
          </w:tcPr>
          <w:p w14:paraId="74ACED35" w14:textId="2056455B" w:rsidR="00FA5E7B" w:rsidRPr="00BC1609" w:rsidRDefault="00FA5E7B" w:rsidP="00FA5E7B">
            <w:pPr>
              <w:rPr>
                <w:i/>
                <w:iCs/>
              </w:rPr>
            </w:pPr>
            <w:r>
              <w:rPr>
                <w:i/>
                <w:iCs/>
              </w:rPr>
              <w:t>$False</w:t>
            </w:r>
          </w:p>
        </w:tc>
      </w:tr>
    </w:tbl>
    <w:p w14:paraId="18C82217" w14:textId="50D07BA2" w:rsidR="008A31B3" w:rsidRPr="00CA38CD" w:rsidRDefault="008A31B3" w:rsidP="008A31B3"/>
    <w:p w14:paraId="6923E74A" w14:textId="13FEFF77" w:rsidR="008A31B3" w:rsidRPr="00726CBF" w:rsidRDefault="001857BB" w:rsidP="00A62259">
      <w:pPr>
        <w:rPr>
          <w:b/>
          <w:bCs/>
          <w:i/>
          <w:iCs/>
          <w:lang w:val="en-US"/>
        </w:rPr>
      </w:pPr>
      <w:r w:rsidRPr="00801EA6">
        <w:rPr>
          <w:lang w:val="en-US"/>
        </w:rPr>
        <w:t xml:space="preserve">As shown in the table above, you must enter the Exchange key that was created earlier in the manual setup. You will be asked for an </w:t>
      </w:r>
      <w:r w:rsidRPr="001A7A8D">
        <w:rPr>
          <w:b/>
          <w:bCs/>
          <w:i/>
          <w:iCs/>
          <w:lang w:val="en-US"/>
        </w:rPr>
        <w:t>"ExchangeKey"</w:t>
      </w:r>
      <w:r w:rsidRPr="00801EA6">
        <w:rPr>
          <w:lang w:val="en-US"/>
        </w:rPr>
        <w:t xml:space="preserve"> if you do not enter one using parameter input.</w:t>
      </w:r>
      <w:r w:rsidR="00064875">
        <w:rPr>
          <w:lang w:val="en-US"/>
        </w:rPr>
        <w:br/>
      </w:r>
      <w:r w:rsidR="00064875">
        <w:rPr>
          <w:lang w:val="en-US"/>
        </w:rPr>
        <w:br/>
      </w:r>
      <w:r w:rsidR="00726CBF" w:rsidRPr="00B66292">
        <w:rPr>
          <w:b/>
          <w:bCs/>
          <w:i/>
          <w:iCs/>
          <w:lang w:val="en-US"/>
        </w:rPr>
        <w:t>DeliveryFormat</w:t>
      </w:r>
      <w:r w:rsidR="00726CBF" w:rsidRPr="00B66292">
        <w:rPr>
          <w:lang w:val="en-US"/>
        </w:rPr>
        <w:t xml:space="preserve"> has a default value, but if other forms of delivery are desired, this can be specified using parameter input. You can use </w:t>
      </w:r>
      <w:r w:rsidR="00726CBF" w:rsidRPr="00B66292">
        <w:rPr>
          <w:b/>
          <w:bCs/>
          <w:i/>
          <w:iCs/>
          <w:lang w:val="en-US"/>
        </w:rPr>
        <w:t>'tunnel'</w:t>
      </w:r>
      <w:r w:rsidR="00726CBF" w:rsidRPr="00B66292">
        <w:rPr>
          <w:lang w:val="en-US"/>
        </w:rPr>
        <w:t xml:space="preserve"> for Tunnelmail if you have it, </w:t>
      </w:r>
      <w:r w:rsidR="00726CBF" w:rsidRPr="00B66292">
        <w:rPr>
          <w:b/>
          <w:bCs/>
          <w:i/>
          <w:iCs/>
          <w:lang w:val="en-US"/>
        </w:rPr>
        <w:t>'tls'</w:t>
      </w:r>
      <w:r w:rsidR="00726CBF" w:rsidRPr="00B66292">
        <w:rPr>
          <w:lang w:val="en-US"/>
        </w:rPr>
        <w:t xml:space="preserve"> for TLS Pro, </w:t>
      </w:r>
      <w:r w:rsidR="00726CBF" w:rsidRPr="00B66292">
        <w:rPr>
          <w:b/>
          <w:bCs/>
          <w:i/>
          <w:iCs/>
          <w:lang w:val="en-US"/>
        </w:rPr>
        <w:t>'tlsbasic'</w:t>
      </w:r>
      <w:r w:rsidR="00726CBF" w:rsidRPr="00B66292">
        <w:rPr>
          <w:lang w:val="en-US"/>
        </w:rPr>
        <w:t xml:space="preserve"> for TLS Basic, </w:t>
      </w:r>
      <w:r w:rsidR="00726CBF" w:rsidRPr="00B66292">
        <w:rPr>
          <w:b/>
          <w:bCs/>
          <w:i/>
          <w:iCs/>
          <w:lang w:val="en-US"/>
        </w:rPr>
        <w:t>'cert'</w:t>
      </w:r>
      <w:r w:rsidR="00726CBF" w:rsidRPr="00B66292">
        <w:rPr>
          <w:lang w:val="en-US"/>
        </w:rPr>
        <w:t xml:space="preserve"> for S / MIME, </w:t>
      </w:r>
      <w:r w:rsidR="00726CBF" w:rsidRPr="00B66292">
        <w:rPr>
          <w:b/>
          <w:bCs/>
          <w:i/>
          <w:iCs/>
          <w:lang w:val="en-US"/>
        </w:rPr>
        <w:t>'certforced'</w:t>
      </w:r>
      <w:r w:rsidR="00726CBF" w:rsidRPr="00B66292">
        <w:rPr>
          <w:lang w:val="en-US"/>
        </w:rPr>
        <w:t xml:space="preserve"> for Forced S / MIME, and </w:t>
      </w:r>
      <w:r w:rsidR="00726CBF" w:rsidRPr="00B66292">
        <w:rPr>
          <w:b/>
          <w:bCs/>
          <w:i/>
          <w:iCs/>
          <w:lang w:val="en-US"/>
        </w:rPr>
        <w:t>'notification'</w:t>
      </w:r>
      <w:r w:rsidR="00726CBF" w:rsidRPr="00B66292">
        <w:rPr>
          <w:lang w:val="en-US"/>
        </w:rPr>
        <w:t xml:space="preserve"> for Notification. </w:t>
      </w:r>
      <w:r w:rsidR="00726CBF" w:rsidRPr="001B58C9">
        <w:rPr>
          <w:lang w:val="en-US"/>
        </w:rPr>
        <w:t>The format is comma</w:t>
      </w:r>
      <w:r w:rsidR="006C69FF">
        <w:rPr>
          <w:lang w:val="en-US"/>
        </w:rPr>
        <w:t>-</w:t>
      </w:r>
      <w:r w:rsidR="00726CBF" w:rsidRPr="001B58C9">
        <w:rPr>
          <w:lang w:val="en-US"/>
        </w:rPr>
        <w:t>separated, and can look like this:</w:t>
      </w:r>
      <w:r w:rsidR="00A62259" w:rsidRPr="00726CBF">
        <w:rPr>
          <w:lang w:val="en-US"/>
        </w:rPr>
        <w:br/>
      </w:r>
      <w:r w:rsidR="00A62259" w:rsidRPr="00726CBF">
        <w:rPr>
          <w:lang w:val="en-US"/>
        </w:rPr>
        <w:br/>
      </w:r>
      <w:r w:rsidR="00A62259" w:rsidRPr="00726CBF">
        <w:rPr>
          <w:b/>
          <w:bCs/>
          <w:i/>
          <w:iCs/>
          <w:lang w:val="en-US"/>
        </w:rPr>
        <w:t>”tunnel,tls,notification”</w:t>
      </w:r>
    </w:p>
    <w:p w14:paraId="60C68BF7" w14:textId="36F4B832" w:rsidR="00A62259" w:rsidRPr="009D20C5" w:rsidRDefault="006508B6" w:rsidP="00A62259">
      <w:pPr>
        <w:rPr>
          <w:lang w:val="en-US"/>
        </w:rPr>
      </w:pPr>
      <w:r w:rsidRPr="009D20C5">
        <w:rPr>
          <w:lang w:val="en-US"/>
        </w:rPr>
        <w:br/>
      </w:r>
      <w:r w:rsidR="009D20C5" w:rsidRPr="00D611A4">
        <w:rPr>
          <w:lang w:val="en-US"/>
        </w:rPr>
        <w:t xml:space="preserve">By default, transport rules will have their priority changed after creation so that they will be first in the list, and thus have a higher priority than existing rules. One can use the parameter </w:t>
      </w:r>
      <w:r w:rsidR="009D20C5" w:rsidRPr="00D611A4">
        <w:rPr>
          <w:b/>
          <w:bCs/>
          <w:i/>
          <w:iCs/>
          <w:lang w:val="en-US"/>
        </w:rPr>
        <w:t>"KeepPriority"</w:t>
      </w:r>
      <w:r w:rsidR="009D20C5" w:rsidRPr="00D611A4">
        <w:rPr>
          <w:lang w:val="en-US"/>
        </w:rPr>
        <w:t xml:space="preserve"> to enforce that the existing rules will retain their higher priority.</w:t>
      </w:r>
    </w:p>
    <w:p w14:paraId="1B19511D" w14:textId="77777777" w:rsidR="006508B6" w:rsidRPr="009D20C5" w:rsidRDefault="006508B6" w:rsidP="00A62259">
      <w:pPr>
        <w:rPr>
          <w:lang w:val="en-US"/>
        </w:rPr>
      </w:pPr>
    </w:p>
    <w:p w14:paraId="077A62E4" w14:textId="77777777" w:rsidR="001A7A8D" w:rsidRPr="0095223F" w:rsidRDefault="00603E47" w:rsidP="001A7A8D">
      <w:pPr>
        <w:rPr>
          <w:lang w:val="en-US"/>
        </w:rPr>
      </w:pPr>
      <w:r>
        <w:rPr>
          <w:b/>
          <w:bCs/>
          <w:i/>
          <w:iCs/>
          <w:sz w:val="24"/>
          <w:szCs w:val="24"/>
          <w:lang w:val="en-US"/>
        </w:rPr>
        <w:t>PowerShell</w:t>
      </w:r>
      <w:r w:rsidR="00D66924" w:rsidRPr="00E41966">
        <w:rPr>
          <w:b/>
          <w:bCs/>
          <w:i/>
          <w:iCs/>
          <w:sz w:val="24"/>
          <w:szCs w:val="24"/>
          <w:lang w:val="en-US"/>
        </w:rPr>
        <w:t xml:space="preserve"> </w:t>
      </w:r>
      <w:proofErr w:type="gramStart"/>
      <w:r w:rsidR="00D66924" w:rsidRPr="00E41966">
        <w:rPr>
          <w:b/>
          <w:bCs/>
          <w:i/>
          <w:iCs/>
          <w:sz w:val="24"/>
          <w:szCs w:val="24"/>
          <w:lang w:val="en-US"/>
        </w:rPr>
        <w:t>syntax :</w:t>
      </w:r>
      <w:proofErr w:type="gramEnd"/>
      <w:r w:rsidR="00D66924" w:rsidRPr="00E41966">
        <w:rPr>
          <w:lang w:val="en-US"/>
        </w:rPr>
        <w:br/>
      </w:r>
      <w:r w:rsidR="00D66924" w:rsidRPr="00E41966">
        <w:rPr>
          <w:lang w:val="en-US"/>
        </w:rPr>
        <w:br/>
      </w:r>
      <w:r w:rsidR="00704BEA" w:rsidRPr="00E41966">
        <w:rPr>
          <w:b/>
          <w:bCs/>
          <w:i/>
          <w:iCs/>
          <w:sz w:val="24"/>
          <w:szCs w:val="24"/>
          <w:lang w:val="en-US"/>
        </w:rPr>
        <w:t>Add-PEOTransportRulePermidoOutboundEncryptBySubject</w:t>
      </w:r>
      <w:r w:rsidR="001A7A8D">
        <w:rPr>
          <w:b/>
          <w:bCs/>
          <w:i/>
          <w:iCs/>
          <w:sz w:val="24"/>
          <w:szCs w:val="24"/>
          <w:lang w:val="en-US"/>
        </w:rPr>
        <w:t xml:space="preserve"> -ExchangeKey “Exchange Key”</w:t>
      </w:r>
    </w:p>
    <w:p w14:paraId="589EC40E" w14:textId="7D30675E" w:rsidR="00D66924" w:rsidRPr="00E41966" w:rsidRDefault="00D66924" w:rsidP="00D66924">
      <w:pPr>
        <w:rPr>
          <w:lang w:val="en-US"/>
        </w:rPr>
      </w:pPr>
    </w:p>
    <w:p w14:paraId="73D759D4" w14:textId="47DE077B" w:rsidR="008A31B3" w:rsidRPr="00E41966" w:rsidRDefault="008A31B3" w:rsidP="008A31B3">
      <w:pPr>
        <w:pStyle w:val="Overskrift1"/>
        <w:rPr>
          <w:lang w:val="en-US"/>
        </w:rPr>
      </w:pPr>
      <w:bookmarkStart w:id="14" w:name="_Toc61872572"/>
      <w:r w:rsidRPr="00E41966">
        <w:rPr>
          <w:lang w:val="en-US"/>
        </w:rPr>
        <w:t>Add-PEOTransportRulePermidoOutboundEncryptByAddin</w:t>
      </w:r>
      <w:bookmarkEnd w:id="14"/>
    </w:p>
    <w:p w14:paraId="66461F0E" w14:textId="77777777" w:rsidR="00C16935" w:rsidRDefault="00C16935" w:rsidP="00CA38CD">
      <w:pPr>
        <w:rPr>
          <w:lang w:val="en-US"/>
        </w:rPr>
      </w:pPr>
    </w:p>
    <w:p w14:paraId="45868DD7" w14:textId="19081624" w:rsidR="00CA38CD" w:rsidRPr="009E5715" w:rsidRDefault="000506F8" w:rsidP="00CA38CD">
      <w:pPr>
        <w:rPr>
          <w:lang w:val="en-US"/>
        </w:rPr>
      </w:pPr>
      <w:r w:rsidRPr="000506F8">
        <w:rPr>
          <w:lang w:val="en-US"/>
        </w:rPr>
        <w:t xml:space="preserve">This command is used to create the transport rule </w:t>
      </w:r>
      <w:r w:rsidRPr="000506F8">
        <w:rPr>
          <w:b/>
          <w:bCs/>
          <w:i/>
          <w:iCs/>
          <w:lang w:val="en-US"/>
        </w:rPr>
        <w:t>"Permido Outbound - Encrypt by Addin"</w:t>
      </w:r>
      <w:r w:rsidRPr="000506F8">
        <w:rPr>
          <w:lang w:val="en-US"/>
        </w:rPr>
        <w:t>.</w:t>
      </w:r>
      <w:r>
        <w:rPr>
          <w:lang w:val="en-US"/>
        </w:rPr>
        <w:br/>
      </w:r>
      <w:r w:rsidR="00CA38CD" w:rsidRPr="009E5715">
        <w:rPr>
          <w:b/>
          <w:bCs/>
          <w:i/>
          <w:iCs/>
          <w:lang w:val="en-US"/>
        </w:rPr>
        <w:br/>
      </w:r>
      <w:r w:rsidR="009E5715" w:rsidRPr="009E5715">
        <w:rPr>
          <w:lang w:val="en-US"/>
        </w:rPr>
        <w:t>The following parameters are used by the command:</w:t>
      </w:r>
    </w:p>
    <w:tbl>
      <w:tblPr>
        <w:tblStyle w:val="Tabel-Gitter"/>
        <w:tblpPr w:leftFromText="141" w:rightFromText="141" w:vertAnchor="text" w:horzAnchor="margin" w:tblpY="128"/>
        <w:tblW w:w="0" w:type="auto"/>
        <w:tblLook w:val="04A0" w:firstRow="1" w:lastRow="0" w:firstColumn="1" w:lastColumn="0" w:noHBand="0" w:noVBand="1"/>
      </w:tblPr>
      <w:tblGrid>
        <w:gridCol w:w="3789"/>
        <w:gridCol w:w="742"/>
        <w:gridCol w:w="1366"/>
        <w:gridCol w:w="3731"/>
      </w:tblGrid>
      <w:tr w:rsidR="00CA38CD" w14:paraId="23B95060" w14:textId="77777777" w:rsidTr="00FA5E7B">
        <w:trPr>
          <w:trHeight w:val="416"/>
        </w:trPr>
        <w:tc>
          <w:tcPr>
            <w:tcW w:w="3789" w:type="dxa"/>
            <w:shd w:val="clear" w:color="auto" w:fill="BFBFBF" w:themeFill="background1" w:themeFillShade="BF"/>
          </w:tcPr>
          <w:p w14:paraId="63EA2303" w14:textId="77777777" w:rsidR="00CA38CD" w:rsidRPr="008E41F2" w:rsidRDefault="00CA38CD" w:rsidP="00CA38CD">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284E27D2" w14:textId="77777777" w:rsidR="00CA38CD" w:rsidRPr="008E41F2" w:rsidRDefault="00CA38CD" w:rsidP="00CA38CD">
            <w:pPr>
              <w:jc w:val="center"/>
              <w:rPr>
                <w:b/>
                <w:bCs/>
                <w:i/>
                <w:iCs/>
                <w:sz w:val="24"/>
                <w:szCs w:val="24"/>
              </w:rPr>
            </w:pPr>
            <w:r w:rsidRPr="008E41F2">
              <w:rPr>
                <w:b/>
                <w:bCs/>
                <w:i/>
                <w:iCs/>
                <w:sz w:val="24"/>
                <w:szCs w:val="24"/>
              </w:rPr>
              <w:t>Type</w:t>
            </w:r>
          </w:p>
        </w:tc>
        <w:tc>
          <w:tcPr>
            <w:tcW w:w="1366" w:type="dxa"/>
            <w:shd w:val="clear" w:color="auto" w:fill="BFBFBF" w:themeFill="background1" w:themeFillShade="BF"/>
          </w:tcPr>
          <w:p w14:paraId="595A752F" w14:textId="77777777" w:rsidR="00CA38CD" w:rsidRPr="008E41F2" w:rsidRDefault="00CA38CD" w:rsidP="00CA38CD">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731" w:type="dxa"/>
            <w:shd w:val="clear" w:color="auto" w:fill="BFBFBF" w:themeFill="background1" w:themeFillShade="BF"/>
          </w:tcPr>
          <w:p w14:paraId="7E4E7A5D" w14:textId="77777777" w:rsidR="00CA38CD" w:rsidRPr="008E41F2" w:rsidRDefault="00CA38CD" w:rsidP="00CA38CD">
            <w:pPr>
              <w:jc w:val="center"/>
              <w:rPr>
                <w:b/>
                <w:bCs/>
                <w:i/>
                <w:iCs/>
                <w:sz w:val="24"/>
                <w:szCs w:val="24"/>
              </w:rPr>
            </w:pPr>
            <w:r w:rsidRPr="008E41F2">
              <w:rPr>
                <w:b/>
                <w:bCs/>
                <w:i/>
                <w:iCs/>
                <w:sz w:val="24"/>
                <w:szCs w:val="24"/>
              </w:rPr>
              <w:t>Parameter Default Value</w:t>
            </w:r>
          </w:p>
        </w:tc>
      </w:tr>
      <w:tr w:rsidR="00CA38CD" w14:paraId="669CDDA2" w14:textId="77777777" w:rsidTr="00FA5E7B">
        <w:trPr>
          <w:trHeight w:val="128"/>
        </w:trPr>
        <w:tc>
          <w:tcPr>
            <w:tcW w:w="3789" w:type="dxa"/>
          </w:tcPr>
          <w:p w14:paraId="174D3FD4" w14:textId="77777777" w:rsidR="00CA38CD" w:rsidRDefault="00CA38CD" w:rsidP="00CA38CD"/>
        </w:tc>
        <w:tc>
          <w:tcPr>
            <w:tcW w:w="742" w:type="dxa"/>
          </w:tcPr>
          <w:p w14:paraId="09967066" w14:textId="77777777" w:rsidR="00CA38CD" w:rsidRDefault="00CA38CD" w:rsidP="00CA38CD"/>
        </w:tc>
        <w:tc>
          <w:tcPr>
            <w:tcW w:w="1366" w:type="dxa"/>
          </w:tcPr>
          <w:p w14:paraId="6B62BE5C" w14:textId="77777777" w:rsidR="00CA38CD" w:rsidRDefault="00CA38CD" w:rsidP="00CA38CD"/>
        </w:tc>
        <w:tc>
          <w:tcPr>
            <w:tcW w:w="3731" w:type="dxa"/>
          </w:tcPr>
          <w:p w14:paraId="462DD04C" w14:textId="77777777" w:rsidR="00CA38CD" w:rsidRDefault="00CA38CD" w:rsidP="00CA38CD"/>
        </w:tc>
      </w:tr>
      <w:tr w:rsidR="00CA38CD" w:rsidRPr="00E91DDC" w14:paraId="5251A9D7" w14:textId="77777777" w:rsidTr="00FA5E7B">
        <w:tc>
          <w:tcPr>
            <w:tcW w:w="3789" w:type="dxa"/>
          </w:tcPr>
          <w:p w14:paraId="3DD61B8D" w14:textId="5D0A1304" w:rsidR="00CA38CD" w:rsidRPr="008E41F2" w:rsidRDefault="00CA38CD" w:rsidP="000A65CF">
            <w:pPr>
              <w:rPr>
                <w:i/>
                <w:iCs/>
              </w:rPr>
            </w:pPr>
            <w:proofErr w:type="spellStart"/>
            <w:r w:rsidRPr="008E41F2">
              <w:rPr>
                <w:i/>
                <w:iCs/>
              </w:rPr>
              <w:t>TransportRuleName</w:t>
            </w:r>
            <w:proofErr w:type="spellEnd"/>
          </w:p>
        </w:tc>
        <w:tc>
          <w:tcPr>
            <w:tcW w:w="742" w:type="dxa"/>
          </w:tcPr>
          <w:p w14:paraId="59EBC2A4" w14:textId="77777777" w:rsidR="00CA38CD" w:rsidRPr="008E41F2" w:rsidRDefault="00CA38CD" w:rsidP="00CA38CD">
            <w:pPr>
              <w:rPr>
                <w:i/>
                <w:iCs/>
              </w:rPr>
            </w:pPr>
            <w:proofErr w:type="spellStart"/>
            <w:r w:rsidRPr="008E41F2">
              <w:rPr>
                <w:i/>
                <w:iCs/>
              </w:rPr>
              <w:t>String</w:t>
            </w:r>
            <w:proofErr w:type="spellEnd"/>
          </w:p>
        </w:tc>
        <w:tc>
          <w:tcPr>
            <w:tcW w:w="1366" w:type="dxa"/>
          </w:tcPr>
          <w:p w14:paraId="4497064A" w14:textId="77777777" w:rsidR="00CA38CD" w:rsidRPr="008E41F2" w:rsidRDefault="00CA38CD" w:rsidP="00CA38CD">
            <w:pPr>
              <w:jc w:val="center"/>
              <w:rPr>
                <w:i/>
                <w:iCs/>
              </w:rPr>
            </w:pPr>
            <w:r w:rsidRPr="008E41F2">
              <w:rPr>
                <w:i/>
                <w:iCs/>
              </w:rPr>
              <w:t>No</w:t>
            </w:r>
          </w:p>
        </w:tc>
        <w:tc>
          <w:tcPr>
            <w:tcW w:w="3731" w:type="dxa"/>
          </w:tcPr>
          <w:p w14:paraId="70D91042" w14:textId="77777777" w:rsidR="00CA38CD" w:rsidRPr="00BC1609" w:rsidRDefault="00CA38CD" w:rsidP="00CA38CD">
            <w:pPr>
              <w:rPr>
                <w:i/>
                <w:iCs/>
                <w:lang w:val="en-US"/>
              </w:rPr>
            </w:pPr>
            <w:r w:rsidRPr="0076303C">
              <w:rPr>
                <w:i/>
                <w:iCs/>
                <w:lang w:val="en-US"/>
              </w:rPr>
              <w:t>"Permido Outbound - Encrypt by Addin"</w:t>
            </w:r>
          </w:p>
        </w:tc>
      </w:tr>
      <w:tr w:rsidR="00CA38CD" w:rsidRPr="008E41F2" w14:paraId="4B4FAE54" w14:textId="77777777" w:rsidTr="00FA5E7B">
        <w:tc>
          <w:tcPr>
            <w:tcW w:w="3789" w:type="dxa"/>
          </w:tcPr>
          <w:p w14:paraId="2C60C5F4" w14:textId="0706FF37" w:rsidR="00CA38CD" w:rsidRPr="008E41F2" w:rsidRDefault="00CA38CD" w:rsidP="000A65CF">
            <w:pPr>
              <w:rPr>
                <w:i/>
                <w:iCs/>
              </w:rPr>
            </w:pPr>
            <w:proofErr w:type="spellStart"/>
            <w:r w:rsidRPr="008E41F2">
              <w:rPr>
                <w:i/>
                <w:iCs/>
              </w:rPr>
              <w:t>SentToScope</w:t>
            </w:r>
            <w:proofErr w:type="spellEnd"/>
          </w:p>
        </w:tc>
        <w:tc>
          <w:tcPr>
            <w:tcW w:w="742" w:type="dxa"/>
          </w:tcPr>
          <w:p w14:paraId="1796DE69" w14:textId="77777777" w:rsidR="00CA38CD" w:rsidRPr="008E41F2" w:rsidRDefault="00CA38CD" w:rsidP="00CA38CD">
            <w:pPr>
              <w:rPr>
                <w:i/>
                <w:iCs/>
              </w:rPr>
            </w:pPr>
            <w:proofErr w:type="spellStart"/>
            <w:r w:rsidRPr="008E41F2">
              <w:rPr>
                <w:i/>
                <w:iCs/>
              </w:rPr>
              <w:t>String</w:t>
            </w:r>
            <w:proofErr w:type="spellEnd"/>
          </w:p>
        </w:tc>
        <w:tc>
          <w:tcPr>
            <w:tcW w:w="1366" w:type="dxa"/>
          </w:tcPr>
          <w:p w14:paraId="11DF2189" w14:textId="77777777" w:rsidR="00CA38CD" w:rsidRPr="008E41F2" w:rsidRDefault="00CA38CD" w:rsidP="00CA38CD">
            <w:pPr>
              <w:jc w:val="center"/>
              <w:rPr>
                <w:i/>
                <w:iCs/>
              </w:rPr>
            </w:pPr>
            <w:r w:rsidRPr="008E41F2">
              <w:rPr>
                <w:i/>
                <w:iCs/>
              </w:rPr>
              <w:t>No</w:t>
            </w:r>
          </w:p>
        </w:tc>
        <w:tc>
          <w:tcPr>
            <w:tcW w:w="3731" w:type="dxa"/>
          </w:tcPr>
          <w:p w14:paraId="381651DF" w14:textId="77777777" w:rsidR="00CA38CD" w:rsidRPr="008E41F2" w:rsidRDefault="00CA38CD" w:rsidP="00CA38CD">
            <w:pPr>
              <w:rPr>
                <w:i/>
                <w:iCs/>
              </w:rPr>
            </w:pPr>
            <w:r w:rsidRPr="0076303C">
              <w:rPr>
                <w:i/>
                <w:iCs/>
              </w:rPr>
              <w:t>"</w:t>
            </w:r>
            <w:proofErr w:type="spellStart"/>
            <w:r w:rsidRPr="0076303C">
              <w:rPr>
                <w:i/>
                <w:iCs/>
              </w:rPr>
              <w:t>NotInOrganization</w:t>
            </w:r>
            <w:proofErr w:type="spellEnd"/>
            <w:r w:rsidRPr="0076303C">
              <w:rPr>
                <w:i/>
                <w:iCs/>
              </w:rPr>
              <w:t>"</w:t>
            </w:r>
          </w:p>
        </w:tc>
      </w:tr>
      <w:tr w:rsidR="00CA38CD" w:rsidRPr="008E41F2" w14:paraId="3F798C47" w14:textId="77777777" w:rsidTr="00FA5E7B">
        <w:tc>
          <w:tcPr>
            <w:tcW w:w="3789" w:type="dxa"/>
          </w:tcPr>
          <w:p w14:paraId="45594B54" w14:textId="5316B9B6" w:rsidR="00CA38CD" w:rsidRPr="008E41F2" w:rsidRDefault="008A04AB" w:rsidP="000A65CF">
            <w:pPr>
              <w:rPr>
                <w:i/>
                <w:iCs/>
              </w:rPr>
            </w:pPr>
            <w:proofErr w:type="spellStart"/>
            <w:r>
              <w:rPr>
                <w:i/>
                <w:iCs/>
              </w:rPr>
              <w:t>From</w:t>
            </w:r>
            <w:r w:rsidR="00CA38CD" w:rsidRPr="00BC1609">
              <w:rPr>
                <w:i/>
                <w:iCs/>
              </w:rPr>
              <w:t>MemberOf</w:t>
            </w:r>
            <w:proofErr w:type="spellEnd"/>
          </w:p>
        </w:tc>
        <w:tc>
          <w:tcPr>
            <w:tcW w:w="742" w:type="dxa"/>
          </w:tcPr>
          <w:p w14:paraId="0DABAD56" w14:textId="77777777" w:rsidR="00CA38CD" w:rsidRPr="008E41F2" w:rsidRDefault="00CA38CD" w:rsidP="00CA38CD">
            <w:pPr>
              <w:rPr>
                <w:i/>
                <w:iCs/>
              </w:rPr>
            </w:pPr>
            <w:proofErr w:type="spellStart"/>
            <w:r w:rsidRPr="008E41F2">
              <w:rPr>
                <w:i/>
                <w:iCs/>
              </w:rPr>
              <w:t>String</w:t>
            </w:r>
            <w:proofErr w:type="spellEnd"/>
          </w:p>
        </w:tc>
        <w:tc>
          <w:tcPr>
            <w:tcW w:w="1366" w:type="dxa"/>
          </w:tcPr>
          <w:p w14:paraId="0E25823B" w14:textId="77777777" w:rsidR="00CA38CD" w:rsidRPr="008E41F2" w:rsidRDefault="00CA38CD" w:rsidP="00CA38CD">
            <w:pPr>
              <w:jc w:val="center"/>
              <w:rPr>
                <w:i/>
                <w:iCs/>
              </w:rPr>
            </w:pPr>
            <w:r w:rsidRPr="008E41F2">
              <w:rPr>
                <w:i/>
                <w:iCs/>
              </w:rPr>
              <w:t>No</w:t>
            </w:r>
          </w:p>
        </w:tc>
        <w:tc>
          <w:tcPr>
            <w:tcW w:w="3731" w:type="dxa"/>
          </w:tcPr>
          <w:p w14:paraId="6CEC4755" w14:textId="4DABF0E3" w:rsidR="00CA38CD" w:rsidRPr="008E41F2" w:rsidRDefault="00CA38CD" w:rsidP="000A65CF">
            <w:pPr>
              <w:rPr>
                <w:i/>
                <w:iCs/>
              </w:rPr>
            </w:pPr>
            <w:r w:rsidRPr="008E41F2">
              <w:rPr>
                <w:i/>
                <w:iCs/>
              </w:rPr>
              <w:t>”</w:t>
            </w:r>
            <w:r w:rsidRPr="00BC1609">
              <w:rPr>
                <w:i/>
                <w:iCs/>
              </w:rPr>
              <w:t xml:space="preserve">Permido Users </w:t>
            </w:r>
            <w:r w:rsidRPr="008E41F2">
              <w:rPr>
                <w:i/>
                <w:iCs/>
              </w:rPr>
              <w:t>”</w:t>
            </w:r>
          </w:p>
        </w:tc>
      </w:tr>
      <w:tr w:rsidR="00CA38CD" w:rsidRPr="008E41F2" w14:paraId="1116B673" w14:textId="77777777" w:rsidTr="00FA5E7B">
        <w:tc>
          <w:tcPr>
            <w:tcW w:w="3789" w:type="dxa"/>
          </w:tcPr>
          <w:p w14:paraId="35075822" w14:textId="77777777" w:rsidR="00CA38CD" w:rsidRPr="00BC1609" w:rsidRDefault="00CA38CD" w:rsidP="00CA38CD">
            <w:pPr>
              <w:rPr>
                <w:i/>
                <w:iCs/>
              </w:rPr>
            </w:pPr>
            <w:proofErr w:type="spellStart"/>
            <w:r w:rsidRPr="0076303C">
              <w:rPr>
                <w:i/>
                <w:iCs/>
              </w:rPr>
              <w:t>SubjectContainsWords</w:t>
            </w:r>
            <w:proofErr w:type="spellEnd"/>
          </w:p>
        </w:tc>
        <w:tc>
          <w:tcPr>
            <w:tcW w:w="742" w:type="dxa"/>
          </w:tcPr>
          <w:p w14:paraId="75CCF01B" w14:textId="77777777" w:rsidR="00CA38CD" w:rsidRPr="008E41F2" w:rsidRDefault="00CA38CD" w:rsidP="00CA38CD">
            <w:pPr>
              <w:rPr>
                <w:i/>
                <w:iCs/>
              </w:rPr>
            </w:pPr>
            <w:r>
              <w:rPr>
                <w:i/>
                <w:iCs/>
              </w:rPr>
              <w:t>Array</w:t>
            </w:r>
          </w:p>
        </w:tc>
        <w:tc>
          <w:tcPr>
            <w:tcW w:w="1366" w:type="dxa"/>
          </w:tcPr>
          <w:p w14:paraId="52244141" w14:textId="77777777" w:rsidR="00CA38CD" w:rsidRPr="008E41F2" w:rsidRDefault="00CA38CD" w:rsidP="00CA38CD">
            <w:pPr>
              <w:jc w:val="center"/>
              <w:rPr>
                <w:i/>
                <w:iCs/>
              </w:rPr>
            </w:pPr>
            <w:r w:rsidRPr="0076303C">
              <w:rPr>
                <w:i/>
                <w:iCs/>
              </w:rPr>
              <w:t>No</w:t>
            </w:r>
          </w:p>
        </w:tc>
        <w:tc>
          <w:tcPr>
            <w:tcW w:w="3731" w:type="dxa"/>
          </w:tcPr>
          <w:p w14:paraId="53E847C8" w14:textId="77777777" w:rsidR="00CA38CD" w:rsidRPr="008E41F2" w:rsidRDefault="00CA38CD" w:rsidP="00CA38CD">
            <w:pPr>
              <w:rPr>
                <w:i/>
                <w:iCs/>
              </w:rPr>
            </w:pPr>
            <w:r w:rsidRPr="0076303C">
              <w:rPr>
                <w:i/>
                <w:iCs/>
              </w:rPr>
              <w:t>"#k#"</w:t>
            </w:r>
          </w:p>
        </w:tc>
      </w:tr>
      <w:tr w:rsidR="00CA38CD" w:rsidRPr="008E41F2" w14:paraId="434C0F6C" w14:textId="77777777" w:rsidTr="00FA5E7B">
        <w:tc>
          <w:tcPr>
            <w:tcW w:w="3789" w:type="dxa"/>
          </w:tcPr>
          <w:p w14:paraId="2F6217BF" w14:textId="77777777" w:rsidR="00CA38CD" w:rsidRPr="0076303C" w:rsidRDefault="00CA38CD" w:rsidP="00CA38CD">
            <w:pPr>
              <w:rPr>
                <w:i/>
                <w:iCs/>
              </w:rPr>
            </w:pPr>
            <w:proofErr w:type="spellStart"/>
            <w:r w:rsidRPr="0076303C">
              <w:rPr>
                <w:i/>
                <w:iCs/>
              </w:rPr>
              <w:t>HeaderMatchesMessageHeader</w:t>
            </w:r>
            <w:proofErr w:type="spellEnd"/>
          </w:p>
        </w:tc>
        <w:tc>
          <w:tcPr>
            <w:tcW w:w="742" w:type="dxa"/>
          </w:tcPr>
          <w:p w14:paraId="6135B62E" w14:textId="77777777" w:rsidR="00CA38CD" w:rsidRDefault="00CA38CD" w:rsidP="00CA38CD">
            <w:pPr>
              <w:rPr>
                <w:i/>
                <w:iCs/>
              </w:rPr>
            </w:pPr>
            <w:proofErr w:type="spellStart"/>
            <w:r w:rsidRPr="008E41F2">
              <w:rPr>
                <w:i/>
                <w:iCs/>
              </w:rPr>
              <w:t>String</w:t>
            </w:r>
            <w:proofErr w:type="spellEnd"/>
          </w:p>
        </w:tc>
        <w:tc>
          <w:tcPr>
            <w:tcW w:w="1366" w:type="dxa"/>
          </w:tcPr>
          <w:p w14:paraId="649ADA9A" w14:textId="3772886B" w:rsidR="00CA38CD" w:rsidRPr="0076303C" w:rsidRDefault="0093155F" w:rsidP="00CA38CD">
            <w:pPr>
              <w:jc w:val="center"/>
              <w:rPr>
                <w:i/>
                <w:iCs/>
              </w:rPr>
            </w:pPr>
            <w:r w:rsidRPr="0076303C">
              <w:rPr>
                <w:i/>
                <w:iCs/>
              </w:rPr>
              <w:t>No</w:t>
            </w:r>
          </w:p>
        </w:tc>
        <w:tc>
          <w:tcPr>
            <w:tcW w:w="3731" w:type="dxa"/>
          </w:tcPr>
          <w:p w14:paraId="23C12242" w14:textId="77777777" w:rsidR="00CA38CD" w:rsidRPr="0076303C" w:rsidRDefault="00CA38CD" w:rsidP="00CA38CD">
            <w:pPr>
              <w:rPr>
                <w:i/>
                <w:iCs/>
              </w:rPr>
            </w:pPr>
            <w:r w:rsidRPr="0076303C">
              <w:rPr>
                <w:i/>
                <w:iCs/>
              </w:rPr>
              <w:t>"X-Permido-</w:t>
            </w:r>
            <w:proofErr w:type="spellStart"/>
            <w:r w:rsidRPr="0076303C">
              <w:rPr>
                <w:i/>
                <w:iCs/>
              </w:rPr>
              <w:t>Encrypt</w:t>
            </w:r>
            <w:proofErr w:type="spellEnd"/>
            <w:r w:rsidRPr="0076303C">
              <w:rPr>
                <w:i/>
                <w:iCs/>
              </w:rPr>
              <w:t>"</w:t>
            </w:r>
          </w:p>
        </w:tc>
      </w:tr>
      <w:tr w:rsidR="00CA38CD" w:rsidRPr="008E41F2" w14:paraId="209C37F9" w14:textId="77777777" w:rsidTr="00FA5E7B">
        <w:tc>
          <w:tcPr>
            <w:tcW w:w="3789" w:type="dxa"/>
          </w:tcPr>
          <w:p w14:paraId="57F88D15" w14:textId="77777777" w:rsidR="00CA38CD" w:rsidRPr="0076303C" w:rsidRDefault="00CA38CD" w:rsidP="00CA38CD">
            <w:pPr>
              <w:rPr>
                <w:i/>
                <w:iCs/>
              </w:rPr>
            </w:pPr>
            <w:proofErr w:type="spellStart"/>
            <w:r w:rsidRPr="0076303C">
              <w:rPr>
                <w:i/>
                <w:iCs/>
              </w:rPr>
              <w:t>HeaderMatchesPatterns</w:t>
            </w:r>
            <w:proofErr w:type="spellEnd"/>
          </w:p>
        </w:tc>
        <w:tc>
          <w:tcPr>
            <w:tcW w:w="742" w:type="dxa"/>
          </w:tcPr>
          <w:p w14:paraId="75493937" w14:textId="77777777" w:rsidR="00CA38CD" w:rsidRDefault="00CA38CD" w:rsidP="00CA38CD">
            <w:pPr>
              <w:rPr>
                <w:i/>
                <w:iCs/>
              </w:rPr>
            </w:pPr>
            <w:r>
              <w:rPr>
                <w:i/>
                <w:iCs/>
              </w:rPr>
              <w:t>Array</w:t>
            </w:r>
          </w:p>
        </w:tc>
        <w:tc>
          <w:tcPr>
            <w:tcW w:w="1366" w:type="dxa"/>
          </w:tcPr>
          <w:p w14:paraId="1524E3FA" w14:textId="3FE83B0D" w:rsidR="00CA38CD" w:rsidRPr="0076303C" w:rsidRDefault="0093155F" w:rsidP="00CA38CD">
            <w:pPr>
              <w:jc w:val="center"/>
              <w:rPr>
                <w:i/>
                <w:iCs/>
              </w:rPr>
            </w:pPr>
            <w:r w:rsidRPr="0076303C">
              <w:rPr>
                <w:i/>
                <w:iCs/>
              </w:rPr>
              <w:t>No</w:t>
            </w:r>
          </w:p>
        </w:tc>
        <w:tc>
          <w:tcPr>
            <w:tcW w:w="3731" w:type="dxa"/>
          </w:tcPr>
          <w:p w14:paraId="434A9E00" w14:textId="77777777" w:rsidR="00CA38CD" w:rsidRPr="0076303C" w:rsidRDefault="00CA38CD" w:rsidP="00CA38CD">
            <w:pPr>
              <w:rPr>
                <w:i/>
                <w:iCs/>
              </w:rPr>
            </w:pPr>
            <w:r w:rsidRPr="0076303C">
              <w:rPr>
                <w:i/>
                <w:iCs/>
              </w:rPr>
              <w:t>"True"</w:t>
            </w:r>
          </w:p>
        </w:tc>
      </w:tr>
      <w:tr w:rsidR="00CA38CD" w:rsidRPr="008E41F2" w14:paraId="161581E0" w14:textId="77777777" w:rsidTr="00FA5E7B">
        <w:tc>
          <w:tcPr>
            <w:tcW w:w="3789" w:type="dxa"/>
          </w:tcPr>
          <w:p w14:paraId="241C1A5C" w14:textId="77777777" w:rsidR="00CA38CD" w:rsidRPr="008E41F2" w:rsidRDefault="00CA38CD" w:rsidP="00CA38CD">
            <w:pPr>
              <w:rPr>
                <w:i/>
                <w:iCs/>
              </w:rPr>
            </w:pPr>
            <w:proofErr w:type="spellStart"/>
            <w:r w:rsidRPr="0076303C">
              <w:rPr>
                <w:i/>
                <w:iCs/>
              </w:rPr>
              <w:t>SetHeaderName</w:t>
            </w:r>
            <w:proofErr w:type="spellEnd"/>
          </w:p>
        </w:tc>
        <w:tc>
          <w:tcPr>
            <w:tcW w:w="742" w:type="dxa"/>
          </w:tcPr>
          <w:p w14:paraId="652BF929" w14:textId="77777777" w:rsidR="00CA38CD" w:rsidRPr="008E41F2" w:rsidRDefault="00CA38CD" w:rsidP="00CA38CD">
            <w:pPr>
              <w:rPr>
                <w:i/>
                <w:iCs/>
              </w:rPr>
            </w:pPr>
            <w:proofErr w:type="spellStart"/>
            <w:r w:rsidRPr="008E41F2">
              <w:rPr>
                <w:i/>
                <w:iCs/>
              </w:rPr>
              <w:t>String</w:t>
            </w:r>
            <w:proofErr w:type="spellEnd"/>
          </w:p>
        </w:tc>
        <w:tc>
          <w:tcPr>
            <w:tcW w:w="1366" w:type="dxa"/>
          </w:tcPr>
          <w:p w14:paraId="63028D82" w14:textId="77777777" w:rsidR="00CA38CD" w:rsidRPr="008E41F2" w:rsidRDefault="00CA38CD" w:rsidP="00CA38CD">
            <w:pPr>
              <w:jc w:val="center"/>
              <w:rPr>
                <w:i/>
                <w:iCs/>
              </w:rPr>
            </w:pPr>
            <w:r w:rsidRPr="008E41F2">
              <w:rPr>
                <w:i/>
                <w:iCs/>
              </w:rPr>
              <w:t>No</w:t>
            </w:r>
          </w:p>
        </w:tc>
        <w:tc>
          <w:tcPr>
            <w:tcW w:w="3731" w:type="dxa"/>
          </w:tcPr>
          <w:p w14:paraId="73FB987A" w14:textId="77777777" w:rsidR="00CA38CD" w:rsidRPr="008E41F2" w:rsidRDefault="00CA38CD" w:rsidP="00CA38CD">
            <w:pPr>
              <w:rPr>
                <w:i/>
                <w:iCs/>
              </w:rPr>
            </w:pPr>
            <w:r w:rsidRPr="0076303C">
              <w:rPr>
                <w:i/>
                <w:iCs/>
              </w:rPr>
              <w:t>"X-Permido-Options"</w:t>
            </w:r>
          </w:p>
        </w:tc>
      </w:tr>
      <w:tr w:rsidR="0093155F" w:rsidRPr="008E41F2" w14:paraId="184F8320" w14:textId="77777777" w:rsidTr="00FA5E7B">
        <w:tc>
          <w:tcPr>
            <w:tcW w:w="3789" w:type="dxa"/>
          </w:tcPr>
          <w:p w14:paraId="3FED7547" w14:textId="30E350CE" w:rsidR="0093155F" w:rsidRPr="0076303C" w:rsidRDefault="0093155F" w:rsidP="00CA38CD">
            <w:pPr>
              <w:rPr>
                <w:i/>
                <w:iCs/>
              </w:rPr>
            </w:pPr>
            <w:proofErr w:type="spellStart"/>
            <w:r>
              <w:rPr>
                <w:i/>
                <w:iCs/>
              </w:rPr>
              <w:t>ExchangeKey</w:t>
            </w:r>
            <w:proofErr w:type="spellEnd"/>
          </w:p>
        </w:tc>
        <w:tc>
          <w:tcPr>
            <w:tcW w:w="742" w:type="dxa"/>
          </w:tcPr>
          <w:p w14:paraId="13B8F81E" w14:textId="509D7D45" w:rsidR="0093155F" w:rsidRPr="008E41F2" w:rsidRDefault="0093155F" w:rsidP="00CA38CD">
            <w:pPr>
              <w:rPr>
                <w:i/>
                <w:iCs/>
              </w:rPr>
            </w:pPr>
            <w:proofErr w:type="spellStart"/>
            <w:r w:rsidRPr="008E41F2">
              <w:rPr>
                <w:i/>
                <w:iCs/>
              </w:rPr>
              <w:t>String</w:t>
            </w:r>
            <w:proofErr w:type="spellEnd"/>
          </w:p>
        </w:tc>
        <w:tc>
          <w:tcPr>
            <w:tcW w:w="1366" w:type="dxa"/>
          </w:tcPr>
          <w:p w14:paraId="3A1349C7" w14:textId="3BD6D4CB" w:rsidR="0093155F" w:rsidRPr="008E41F2" w:rsidRDefault="0093155F" w:rsidP="00CA38CD">
            <w:pPr>
              <w:jc w:val="center"/>
              <w:rPr>
                <w:i/>
                <w:iCs/>
              </w:rPr>
            </w:pPr>
            <w:r>
              <w:rPr>
                <w:i/>
                <w:iCs/>
              </w:rPr>
              <w:t>Yes</w:t>
            </w:r>
          </w:p>
        </w:tc>
        <w:tc>
          <w:tcPr>
            <w:tcW w:w="3731" w:type="dxa"/>
          </w:tcPr>
          <w:p w14:paraId="11021796" w14:textId="77777777" w:rsidR="0093155F" w:rsidRPr="0076303C" w:rsidRDefault="0093155F" w:rsidP="00CA38CD">
            <w:pPr>
              <w:rPr>
                <w:i/>
                <w:iCs/>
              </w:rPr>
            </w:pPr>
          </w:p>
        </w:tc>
      </w:tr>
      <w:tr w:rsidR="00CA38CD" w:rsidRPr="008E41F2" w14:paraId="188BE4E6" w14:textId="77777777" w:rsidTr="00FA5E7B">
        <w:tc>
          <w:tcPr>
            <w:tcW w:w="3789" w:type="dxa"/>
          </w:tcPr>
          <w:p w14:paraId="52242419" w14:textId="77777777" w:rsidR="00CA38CD" w:rsidRPr="008E41F2" w:rsidRDefault="00CA38CD" w:rsidP="00CA38CD">
            <w:pPr>
              <w:rPr>
                <w:i/>
                <w:iCs/>
              </w:rPr>
            </w:pPr>
            <w:proofErr w:type="spellStart"/>
            <w:r w:rsidRPr="0076303C">
              <w:rPr>
                <w:i/>
                <w:iCs/>
              </w:rPr>
              <w:t>DeliveryFormat</w:t>
            </w:r>
            <w:proofErr w:type="spellEnd"/>
          </w:p>
        </w:tc>
        <w:tc>
          <w:tcPr>
            <w:tcW w:w="742" w:type="dxa"/>
          </w:tcPr>
          <w:p w14:paraId="4F89B5FD" w14:textId="77777777" w:rsidR="00CA38CD" w:rsidRPr="008E41F2" w:rsidRDefault="00CA38CD" w:rsidP="00CA38CD">
            <w:pPr>
              <w:rPr>
                <w:i/>
                <w:iCs/>
              </w:rPr>
            </w:pPr>
            <w:proofErr w:type="spellStart"/>
            <w:r w:rsidRPr="008E41F2">
              <w:rPr>
                <w:i/>
                <w:iCs/>
              </w:rPr>
              <w:t>String</w:t>
            </w:r>
            <w:proofErr w:type="spellEnd"/>
          </w:p>
        </w:tc>
        <w:tc>
          <w:tcPr>
            <w:tcW w:w="1366" w:type="dxa"/>
          </w:tcPr>
          <w:p w14:paraId="71177BC1" w14:textId="5D997F60" w:rsidR="00CA38CD" w:rsidRPr="008E41F2" w:rsidRDefault="00407F96" w:rsidP="00CA38CD">
            <w:pPr>
              <w:jc w:val="center"/>
              <w:rPr>
                <w:i/>
                <w:iCs/>
              </w:rPr>
            </w:pPr>
            <w:r w:rsidRPr="008E41F2">
              <w:rPr>
                <w:i/>
                <w:iCs/>
              </w:rPr>
              <w:t>No</w:t>
            </w:r>
          </w:p>
        </w:tc>
        <w:tc>
          <w:tcPr>
            <w:tcW w:w="3731" w:type="dxa"/>
          </w:tcPr>
          <w:p w14:paraId="2CF39AF1" w14:textId="62E9909A" w:rsidR="00CA38CD" w:rsidRPr="008E41F2" w:rsidRDefault="00E41966" w:rsidP="00CA38CD">
            <w:pPr>
              <w:rPr>
                <w:i/>
                <w:iCs/>
              </w:rPr>
            </w:pPr>
            <w:r>
              <w:rPr>
                <w:i/>
                <w:iCs/>
              </w:rPr>
              <w:t>”</w:t>
            </w:r>
            <w:proofErr w:type="spellStart"/>
            <w:r>
              <w:rPr>
                <w:i/>
                <w:iCs/>
              </w:rPr>
              <w:t>tunnel,</w:t>
            </w:r>
            <w:r w:rsidR="00407F96">
              <w:rPr>
                <w:i/>
                <w:iCs/>
              </w:rPr>
              <w:t>certforced,tlsbasic,notification</w:t>
            </w:r>
            <w:proofErr w:type="spellEnd"/>
            <w:r w:rsidR="00407F96">
              <w:rPr>
                <w:i/>
                <w:iCs/>
              </w:rPr>
              <w:t>”</w:t>
            </w:r>
          </w:p>
        </w:tc>
      </w:tr>
      <w:tr w:rsidR="00CA38CD" w:rsidRPr="008E41F2" w14:paraId="6448C832" w14:textId="77777777" w:rsidTr="00FA5E7B">
        <w:tc>
          <w:tcPr>
            <w:tcW w:w="3789" w:type="dxa"/>
          </w:tcPr>
          <w:p w14:paraId="49D8FAC2" w14:textId="77777777" w:rsidR="00CA38CD" w:rsidRPr="008E41F2" w:rsidRDefault="00CA38CD" w:rsidP="00CA38CD">
            <w:pPr>
              <w:rPr>
                <w:i/>
                <w:iCs/>
              </w:rPr>
            </w:pPr>
            <w:proofErr w:type="spellStart"/>
            <w:r w:rsidRPr="0076303C">
              <w:rPr>
                <w:i/>
                <w:iCs/>
              </w:rPr>
              <w:t>RouteMessageOutboundConnector</w:t>
            </w:r>
            <w:proofErr w:type="spellEnd"/>
          </w:p>
        </w:tc>
        <w:tc>
          <w:tcPr>
            <w:tcW w:w="742" w:type="dxa"/>
          </w:tcPr>
          <w:p w14:paraId="2418CEF4" w14:textId="77777777" w:rsidR="00CA38CD" w:rsidRPr="008E41F2" w:rsidRDefault="00CA38CD" w:rsidP="00CA38CD">
            <w:pPr>
              <w:rPr>
                <w:i/>
                <w:iCs/>
              </w:rPr>
            </w:pPr>
            <w:proofErr w:type="spellStart"/>
            <w:r w:rsidRPr="008E41F2">
              <w:rPr>
                <w:i/>
                <w:iCs/>
              </w:rPr>
              <w:t>String</w:t>
            </w:r>
            <w:proofErr w:type="spellEnd"/>
          </w:p>
        </w:tc>
        <w:tc>
          <w:tcPr>
            <w:tcW w:w="1366" w:type="dxa"/>
          </w:tcPr>
          <w:p w14:paraId="66C81E63" w14:textId="77777777" w:rsidR="00CA38CD" w:rsidRPr="008E41F2" w:rsidRDefault="00CA38CD" w:rsidP="00CA38CD">
            <w:pPr>
              <w:jc w:val="center"/>
              <w:rPr>
                <w:i/>
                <w:iCs/>
              </w:rPr>
            </w:pPr>
            <w:r w:rsidRPr="0076303C">
              <w:rPr>
                <w:i/>
                <w:iCs/>
              </w:rPr>
              <w:t>No</w:t>
            </w:r>
          </w:p>
        </w:tc>
        <w:tc>
          <w:tcPr>
            <w:tcW w:w="3731" w:type="dxa"/>
          </w:tcPr>
          <w:p w14:paraId="26429B33" w14:textId="77777777" w:rsidR="00CA38CD" w:rsidRPr="008E41F2" w:rsidRDefault="00CA38CD" w:rsidP="00CA38CD">
            <w:pPr>
              <w:rPr>
                <w:i/>
                <w:iCs/>
              </w:rPr>
            </w:pPr>
            <w:r w:rsidRPr="0076303C">
              <w:rPr>
                <w:i/>
                <w:iCs/>
              </w:rPr>
              <w:t xml:space="preserve">"Permido </w:t>
            </w:r>
            <w:proofErr w:type="spellStart"/>
            <w:r w:rsidRPr="0076303C">
              <w:rPr>
                <w:i/>
                <w:iCs/>
              </w:rPr>
              <w:t>Outbound</w:t>
            </w:r>
            <w:proofErr w:type="spellEnd"/>
            <w:r w:rsidRPr="0076303C">
              <w:rPr>
                <w:i/>
                <w:iCs/>
              </w:rPr>
              <w:t>"</w:t>
            </w:r>
          </w:p>
        </w:tc>
      </w:tr>
      <w:tr w:rsidR="00CA38CD" w:rsidRPr="008E41F2" w14:paraId="1BE714A3" w14:textId="77777777" w:rsidTr="00FA5E7B">
        <w:tc>
          <w:tcPr>
            <w:tcW w:w="3789" w:type="dxa"/>
          </w:tcPr>
          <w:p w14:paraId="573509BE" w14:textId="77777777" w:rsidR="00CA38CD" w:rsidRPr="00BC1609" w:rsidRDefault="00CA38CD" w:rsidP="00CA38CD">
            <w:pPr>
              <w:rPr>
                <w:i/>
                <w:iCs/>
              </w:rPr>
            </w:pPr>
            <w:proofErr w:type="spellStart"/>
            <w:r w:rsidRPr="0076303C">
              <w:rPr>
                <w:i/>
                <w:iCs/>
              </w:rPr>
              <w:t>ExceptIfHeaderMatchesMessageHeader</w:t>
            </w:r>
            <w:proofErr w:type="spellEnd"/>
          </w:p>
        </w:tc>
        <w:tc>
          <w:tcPr>
            <w:tcW w:w="742" w:type="dxa"/>
          </w:tcPr>
          <w:p w14:paraId="28C3A739" w14:textId="77777777" w:rsidR="00CA38CD" w:rsidRPr="008E41F2" w:rsidRDefault="00CA38CD" w:rsidP="00CA38CD">
            <w:pPr>
              <w:rPr>
                <w:i/>
                <w:iCs/>
              </w:rPr>
            </w:pPr>
            <w:proofErr w:type="spellStart"/>
            <w:r w:rsidRPr="008E41F2">
              <w:rPr>
                <w:i/>
                <w:iCs/>
              </w:rPr>
              <w:t>String</w:t>
            </w:r>
            <w:proofErr w:type="spellEnd"/>
          </w:p>
        </w:tc>
        <w:tc>
          <w:tcPr>
            <w:tcW w:w="1366" w:type="dxa"/>
          </w:tcPr>
          <w:p w14:paraId="74F31071" w14:textId="77777777" w:rsidR="00CA38CD" w:rsidRPr="008E41F2" w:rsidRDefault="00CA38CD" w:rsidP="00CA38CD">
            <w:pPr>
              <w:jc w:val="center"/>
              <w:rPr>
                <w:i/>
                <w:iCs/>
              </w:rPr>
            </w:pPr>
            <w:r w:rsidRPr="008E41F2">
              <w:rPr>
                <w:i/>
                <w:iCs/>
              </w:rPr>
              <w:t>No</w:t>
            </w:r>
          </w:p>
        </w:tc>
        <w:tc>
          <w:tcPr>
            <w:tcW w:w="3731" w:type="dxa"/>
          </w:tcPr>
          <w:p w14:paraId="2BCABDFB" w14:textId="77777777" w:rsidR="00CA38CD" w:rsidRPr="008E41F2" w:rsidRDefault="00CA38CD" w:rsidP="00CA38CD">
            <w:pPr>
              <w:rPr>
                <w:i/>
                <w:iCs/>
              </w:rPr>
            </w:pPr>
            <w:r w:rsidRPr="0076303C">
              <w:rPr>
                <w:i/>
                <w:iCs/>
              </w:rPr>
              <w:t>"X-Permido-</w:t>
            </w:r>
            <w:proofErr w:type="spellStart"/>
            <w:r w:rsidRPr="0076303C">
              <w:rPr>
                <w:i/>
                <w:iCs/>
              </w:rPr>
              <w:t>Processed</w:t>
            </w:r>
            <w:proofErr w:type="spellEnd"/>
            <w:r w:rsidRPr="0076303C">
              <w:rPr>
                <w:i/>
                <w:iCs/>
              </w:rPr>
              <w:t>"</w:t>
            </w:r>
          </w:p>
        </w:tc>
      </w:tr>
      <w:tr w:rsidR="00CA38CD" w:rsidRPr="008E41F2" w14:paraId="3B3548C8" w14:textId="77777777" w:rsidTr="00FA5E7B">
        <w:tc>
          <w:tcPr>
            <w:tcW w:w="3789" w:type="dxa"/>
          </w:tcPr>
          <w:p w14:paraId="0B0F6B83" w14:textId="77777777" w:rsidR="00CA38CD" w:rsidRPr="00BC1609" w:rsidRDefault="00CA38CD" w:rsidP="00CA38CD">
            <w:pPr>
              <w:rPr>
                <w:i/>
                <w:iCs/>
              </w:rPr>
            </w:pPr>
            <w:proofErr w:type="spellStart"/>
            <w:r w:rsidRPr="0076303C">
              <w:rPr>
                <w:i/>
                <w:iCs/>
              </w:rPr>
              <w:t>ExceptIfHeaderMatchesPatterns</w:t>
            </w:r>
            <w:proofErr w:type="spellEnd"/>
          </w:p>
        </w:tc>
        <w:tc>
          <w:tcPr>
            <w:tcW w:w="742" w:type="dxa"/>
          </w:tcPr>
          <w:p w14:paraId="699C4034" w14:textId="77777777" w:rsidR="00CA38CD" w:rsidRPr="008E41F2" w:rsidRDefault="00CA38CD" w:rsidP="00CA38CD">
            <w:pPr>
              <w:rPr>
                <w:i/>
                <w:iCs/>
              </w:rPr>
            </w:pPr>
            <w:r>
              <w:rPr>
                <w:i/>
                <w:iCs/>
              </w:rPr>
              <w:t>Array</w:t>
            </w:r>
          </w:p>
        </w:tc>
        <w:tc>
          <w:tcPr>
            <w:tcW w:w="1366" w:type="dxa"/>
          </w:tcPr>
          <w:p w14:paraId="2A57ECE6" w14:textId="77777777" w:rsidR="00CA38CD" w:rsidRPr="008E41F2" w:rsidRDefault="00CA38CD" w:rsidP="00CA38CD">
            <w:pPr>
              <w:jc w:val="center"/>
              <w:rPr>
                <w:i/>
                <w:iCs/>
              </w:rPr>
            </w:pPr>
            <w:r w:rsidRPr="008E41F2">
              <w:rPr>
                <w:i/>
                <w:iCs/>
              </w:rPr>
              <w:t>No</w:t>
            </w:r>
          </w:p>
        </w:tc>
        <w:tc>
          <w:tcPr>
            <w:tcW w:w="3731" w:type="dxa"/>
          </w:tcPr>
          <w:p w14:paraId="0A27FD83" w14:textId="77777777" w:rsidR="00CA38CD" w:rsidRPr="008E41F2" w:rsidRDefault="00CA38CD" w:rsidP="00CA38CD">
            <w:pPr>
              <w:rPr>
                <w:i/>
                <w:iCs/>
              </w:rPr>
            </w:pPr>
            <w:r w:rsidRPr="0076303C">
              <w:rPr>
                <w:i/>
                <w:iCs/>
              </w:rPr>
              <w:t>"True"</w:t>
            </w:r>
          </w:p>
        </w:tc>
      </w:tr>
      <w:tr w:rsidR="00CA38CD" w:rsidRPr="008E41F2" w14:paraId="38E8465D" w14:textId="77777777" w:rsidTr="00FA5E7B">
        <w:tc>
          <w:tcPr>
            <w:tcW w:w="3789" w:type="dxa"/>
          </w:tcPr>
          <w:p w14:paraId="0635F15C" w14:textId="77777777" w:rsidR="00CA38CD" w:rsidRPr="0076303C" w:rsidRDefault="00CA38CD" w:rsidP="00CA38CD">
            <w:pPr>
              <w:rPr>
                <w:i/>
                <w:iCs/>
              </w:rPr>
            </w:pPr>
            <w:r w:rsidRPr="0076303C">
              <w:rPr>
                <w:i/>
                <w:iCs/>
              </w:rPr>
              <w:t>Mode</w:t>
            </w:r>
          </w:p>
        </w:tc>
        <w:tc>
          <w:tcPr>
            <w:tcW w:w="742" w:type="dxa"/>
          </w:tcPr>
          <w:p w14:paraId="5E78FB96" w14:textId="77777777" w:rsidR="00CA38CD" w:rsidRDefault="00CA38CD" w:rsidP="00CA38CD">
            <w:pPr>
              <w:rPr>
                <w:i/>
                <w:iCs/>
              </w:rPr>
            </w:pPr>
            <w:proofErr w:type="spellStart"/>
            <w:r w:rsidRPr="0076303C">
              <w:rPr>
                <w:i/>
                <w:iCs/>
              </w:rPr>
              <w:t>String</w:t>
            </w:r>
            <w:proofErr w:type="spellEnd"/>
          </w:p>
        </w:tc>
        <w:tc>
          <w:tcPr>
            <w:tcW w:w="1366" w:type="dxa"/>
          </w:tcPr>
          <w:p w14:paraId="625886ED" w14:textId="77777777" w:rsidR="00CA38CD" w:rsidRPr="008E41F2" w:rsidRDefault="00CA38CD" w:rsidP="00CA38CD">
            <w:pPr>
              <w:jc w:val="center"/>
              <w:rPr>
                <w:i/>
                <w:iCs/>
              </w:rPr>
            </w:pPr>
            <w:r w:rsidRPr="0076303C">
              <w:rPr>
                <w:i/>
                <w:iCs/>
              </w:rPr>
              <w:t>No</w:t>
            </w:r>
          </w:p>
        </w:tc>
        <w:tc>
          <w:tcPr>
            <w:tcW w:w="3731" w:type="dxa"/>
          </w:tcPr>
          <w:p w14:paraId="793D1F57" w14:textId="77777777" w:rsidR="00CA38CD" w:rsidRPr="0076303C" w:rsidRDefault="00CA38CD" w:rsidP="00CA38CD">
            <w:pPr>
              <w:rPr>
                <w:i/>
                <w:iCs/>
              </w:rPr>
            </w:pPr>
            <w:r w:rsidRPr="0076303C">
              <w:rPr>
                <w:i/>
                <w:iCs/>
              </w:rPr>
              <w:t>"</w:t>
            </w:r>
            <w:proofErr w:type="spellStart"/>
            <w:r w:rsidRPr="0076303C">
              <w:rPr>
                <w:i/>
                <w:iCs/>
              </w:rPr>
              <w:t>Enforce</w:t>
            </w:r>
            <w:proofErr w:type="spellEnd"/>
            <w:r w:rsidRPr="0076303C">
              <w:rPr>
                <w:i/>
                <w:iCs/>
              </w:rPr>
              <w:t>"</w:t>
            </w:r>
          </w:p>
        </w:tc>
      </w:tr>
      <w:tr w:rsidR="00CA38CD" w:rsidRPr="008E41F2" w14:paraId="1CCB720F" w14:textId="77777777" w:rsidTr="00FA5E7B">
        <w:tc>
          <w:tcPr>
            <w:tcW w:w="3789" w:type="dxa"/>
          </w:tcPr>
          <w:p w14:paraId="41E03E11" w14:textId="77777777" w:rsidR="00CA38CD" w:rsidRPr="00BC1609" w:rsidRDefault="00CA38CD" w:rsidP="00CA38CD">
            <w:pPr>
              <w:rPr>
                <w:i/>
                <w:iCs/>
              </w:rPr>
            </w:pPr>
            <w:proofErr w:type="spellStart"/>
            <w:r w:rsidRPr="00BC1609">
              <w:rPr>
                <w:i/>
                <w:iCs/>
              </w:rPr>
              <w:t>StopRuleProcessing</w:t>
            </w:r>
            <w:proofErr w:type="spellEnd"/>
          </w:p>
        </w:tc>
        <w:tc>
          <w:tcPr>
            <w:tcW w:w="742" w:type="dxa"/>
          </w:tcPr>
          <w:p w14:paraId="52B9FBAD" w14:textId="77777777" w:rsidR="00CA38CD" w:rsidRPr="008E41F2" w:rsidRDefault="00CA38CD" w:rsidP="00CA38CD">
            <w:pPr>
              <w:rPr>
                <w:i/>
                <w:iCs/>
              </w:rPr>
            </w:pPr>
            <w:proofErr w:type="spellStart"/>
            <w:r>
              <w:rPr>
                <w:i/>
                <w:iCs/>
              </w:rPr>
              <w:t>Bool</w:t>
            </w:r>
            <w:proofErr w:type="spellEnd"/>
          </w:p>
        </w:tc>
        <w:tc>
          <w:tcPr>
            <w:tcW w:w="1366" w:type="dxa"/>
          </w:tcPr>
          <w:p w14:paraId="43F8EC19" w14:textId="77777777" w:rsidR="00CA38CD" w:rsidRPr="008E41F2" w:rsidRDefault="00CA38CD" w:rsidP="00CA38CD">
            <w:pPr>
              <w:jc w:val="center"/>
              <w:rPr>
                <w:i/>
                <w:iCs/>
              </w:rPr>
            </w:pPr>
            <w:r w:rsidRPr="008E41F2">
              <w:rPr>
                <w:i/>
                <w:iCs/>
              </w:rPr>
              <w:t>No</w:t>
            </w:r>
          </w:p>
        </w:tc>
        <w:tc>
          <w:tcPr>
            <w:tcW w:w="3731" w:type="dxa"/>
          </w:tcPr>
          <w:p w14:paraId="3F86432A" w14:textId="77777777" w:rsidR="00CA38CD" w:rsidRPr="008E41F2" w:rsidRDefault="00CA38CD" w:rsidP="00CA38CD">
            <w:pPr>
              <w:rPr>
                <w:i/>
                <w:iCs/>
              </w:rPr>
            </w:pPr>
            <w:r w:rsidRPr="00BC1609">
              <w:rPr>
                <w:i/>
                <w:iCs/>
              </w:rPr>
              <w:t>$True</w:t>
            </w:r>
          </w:p>
        </w:tc>
      </w:tr>
      <w:tr w:rsidR="00FA5E7B" w:rsidRPr="008E41F2" w14:paraId="19AC01C8" w14:textId="77777777" w:rsidTr="00FA5E7B">
        <w:tc>
          <w:tcPr>
            <w:tcW w:w="3789" w:type="dxa"/>
          </w:tcPr>
          <w:p w14:paraId="1F3577A2" w14:textId="277E6EB4" w:rsidR="00FA5E7B" w:rsidRPr="00BC1609" w:rsidRDefault="00FA5E7B" w:rsidP="00FA5E7B">
            <w:pPr>
              <w:rPr>
                <w:i/>
                <w:iCs/>
              </w:rPr>
            </w:pPr>
            <w:proofErr w:type="spellStart"/>
            <w:r>
              <w:rPr>
                <w:i/>
                <w:iCs/>
              </w:rPr>
              <w:t>KeepPriority</w:t>
            </w:r>
            <w:proofErr w:type="spellEnd"/>
          </w:p>
        </w:tc>
        <w:tc>
          <w:tcPr>
            <w:tcW w:w="742" w:type="dxa"/>
          </w:tcPr>
          <w:p w14:paraId="613B33AD" w14:textId="3869AC3C" w:rsidR="00FA5E7B" w:rsidRDefault="00FA5E7B" w:rsidP="00FA5E7B">
            <w:pPr>
              <w:rPr>
                <w:i/>
                <w:iCs/>
              </w:rPr>
            </w:pPr>
            <w:proofErr w:type="spellStart"/>
            <w:r>
              <w:rPr>
                <w:i/>
                <w:iCs/>
              </w:rPr>
              <w:t>Bool</w:t>
            </w:r>
            <w:proofErr w:type="spellEnd"/>
          </w:p>
        </w:tc>
        <w:tc>
          <w:tcPr>
            <w:tcW w:w="1366" w:type="dxa"/>
          </w:tcPr>
          <w:p w14:paraId="373A6C09" w14:textId="49014028" w:rsidR="00FA5E7B" w:rsidRPr="008E41F2" w:rsidRDefault="00FA5E7B" w:rsidP="00FA5E7B">
            <w:pPr>
              <w:jc w:val="center"/>
              <w:rPr>
                <w:i/>
                <w:iCs/>
              </w:rPr>
            </w:pPr>
            <w:r>
              <w:rPr>
                <w:i/>
                <w:iCs/>
              </w:rPr>
              <w:t>No</w:t>
            </w:r>
          </w:p>
        </w:tc>
        <w:tc>
          <w:tcPr>
            <w:tcW w:w="3731" w:type="dxa"/>
          </w:tcPr>
          <w:p w14:paraId="574F563B" w14:textId="50070783" w:rsidR="00FA5E7B" w:rsidRPr="00BC1609" w:rsidRDefault="00FA5E7B" w:rsidP="00FA5E7B">
            <w:pPr>
              <w:rPr>
                <w:i/>
                <w:iCs/>
              </w:rPr>
            </w:pPr>
            <w:r>
              <w:rPr>
                <w:i/>
                <w:iCs/>
              </w:rPr>
              <w:t>$False</w:t>
            </w:r>
          </w:p>
        </w:tc>
      </w:tr>
    </w:tbl>
    <w:p w14:paraId="6496CF19" w14:textId="262B49AD" w:rsidR="008A31B3" w:rsidRDefault="008A31B3" w:rsidP="008A31B3"/>
    <w:p w14:paraId="492D4D88" w14:textId="7E8586EF" w:rsidR="00A62259" w:rsidRPr="00726CBF" w:rsidRDefault="001857BB" w:rsidP="00D66924">
      <w:pPr>
        <w:rPr>
          <w:b/>
          <w:bCs/>
          <w:i/>
          <w:iCs/>
          <w:sz w:val="24"/>
          <w:szCs w:val="24"/>
          <w:lang w:val="en-US"/>
        </w:rPr>
      </w:pPr>
      <w:r w:rsidRPr="00801EA6">
        <w:rPr>
          <w:lang w:val="en-US"/>
        </w:rPr>
        <w:t xml:space="preserve">As shown in the table above, you must enter the Exchange key that was created earlier in the manual setup. You will be asked for an </w:t>
      </w:r>
      <w:r w:rsidRPr="001A7A8D">
        <w:rPr>
          <w:b/>
          <w:bCs/>
          <w:i/>
          <w:iCs/>
          <w:lang w:val="en-US"/>
        </w:rPr>
        <w:t>"ExchangeKey"</w:t>
      </w:r>
      <w:r w:rsidRPr="00801EA6">
        <w:rPr>
          <w:lang w:val="en-US"/>
        </w:rPr>
        <w:t xml:space="preserve"> if you do not enter one using parameter input.</w:t>
      </w:r>
      <w:r w:rsidR="00696E2F" w:rsidRPr="00696E2F">
        <w:rPr>
          <w:lang w:val="en-US"/>
        </w:rPr>
        <w:br/>
      </w:r>
      <w:r w:rsidR="00696E2F">
        <w:rPr>
          <w:lang w:val="en-US"/>
        </w:rPr>
        <w:br/>
      </w:r>
      <w:r w:rsidR="00726CBF" w:rsidRPr="00B66292">
        <w:rPr>
          <w:b/>
          <w:bCs/>
          <w:i/>
          <w:iCs/>
          <w:lang w:val="en-US"/>
        </w:rPr>
        <w:t>DeliveryFormat</w:t>
      </w:r>
      <w:r w:rsidR="00726CBF" w:rsidRPr="00B66292">
        <w:rPr>
          <w:lang w:val="en-US"/>
        </w:rPr>
        <w:t xml:space="preserve"> has a default value, but if other forms of delivery are desired, this can be specified using parameter input. You can use </w:t>
      </w:r>
      <w:r w:rsidR="00726CBF" w:rsidRPr="00B66292">
        <w:rPr>
          <w:b/>
          <w:bCs/>
          <w:i/>
          <w:iCs/>
          <w:lang w:val="en-US"/>
        </w:rPr>
        <w:t>'tunnel'</w:t>
      </w:r>
      <w:r w:rsidR="00726CBF" w:rsidRPr="00B66292">
        <w:rPr>
          <w:lang w:val="en-US"/>
        </w:rPr>
        <w:t xml:space="preserve"> for Tunnelmail if you have it, </w:t>
      </w:r>
      <w:r w:rsidR="00726CBF" w:rsidRPr="00B66292">
        <w:rPr>
          <w:b/>
          <w:bCs/>
          <w:i/>
          <w:iCs/>
          <w:lang w:val="en-US"/>
        </w:rPr>
        <w:t>'tls'</w:t>
      </w:r>
      <w:r w:rsidR="00726CBF" w:rsidRPr="00B66292">
        <w:rPr>
          <w:lang w:val="en-US"/>
        </w:rPr>
        <w:t xml:space="preserve"> for TLS Pro, </w:t>
      </w:r>
      <w:r w:rsidR="00726CBF" w:rsidRPr="00B66292">
        <w:rPr>
          <w:b/>
          <w:bCs/>
          <w:i/>
          <w:iCs/>
          <w:lang w:val="en-US"/>
        </w:rPr>
        <w:t>'tlsbasic'</w:t>
      </w:r>
      <w:r w:rsidR="00726CBF" w:rsidRPr="00B66292">
        <w:rPr>
          <w:lang w:val="en-US"/>
        </w:rPr>
        <w:t xml:space="preserve"> for TLS Basic, </w:t>
      </w:r>
      <w:r w:rsidR="00726CBF" w:rsidRPr="00B66292">
        <w:rPr>
          <w:b/>
          <w:bCs/>
          <w:i/>
          <w:iCs/>
          <w:lang w:val="en-US"/>
        </w:rPr>
        <w:t>'cert'</w:t>
      </w:r>
      <w:r w:rsidR="00726CBF" w:rsidRPr="00B66292">
        <w:rPr>
          <w:lang w:val="en-US"/>
        </w:rPr>
        <w:t xml:space="preserve"> for S / MIME, </w:t>
      </w:r>
      <w:r w:rsidR="00726CBF" w:rsidRPr="00B66292">
        <w:rPr>
          <w:b/>
          <w:bCs/>
          <w:i/>
          <w:iCs/>
          <w:lang w:val="en-US"/>
        </w:rPr>
        <w:t>'certforced'</w:t>
      </w:r>
      <w:r w:rsidR="00726CBF" w:rsidRPr="00B66292">
        <w:rPr>
          <w:lang w:val="en-US"/>
        </w:rPr>
        <w:t xml:space="preserve"> for Forced S / MIME, and </w:t>
      </w:r>
      <w:r w:rsidR="00726CBF" w:rsidRPr="00B66292">
        <w:rPr>
          <w:b/>
          <w:bCs/>
          <w:i/>
          <w:iCs/>
          <w:lang w:val="en-US"/>
        </w:rPr>
        <w:t>'notification'</w:t>
      </w:r>
      <w:r w:rsidR="00726CBF" w:rsidRPr="00B66292">
        <w:rPr>
          <w:lang w:val="en-US"/>
        </w:rPr>
        <w:t xml:space="preserve"> for Notification. </w:t>
      </w:r>
      <w:r w:rsidR="00726CBF" w:rsidRPr="001B58C9">
        <w:rPr>
          <w:lang w:val="en-US"/>
        </w:rPr>
        <w:t>The format is comma</w:t>
      </w:r>
      <w:r w:rsidR="006C69FF">
        <w:rPr>
          <w:lang w:val="en-US"/>
        </w:rPr>
        <w:t>-</w:t>
      </w:r>
      <w:r w:rsidR="00726CBF" w:rsidRPr="001B58C9">
        <w:rPr>
          <w:lang w:val="en-US"/>
        </w:rPr>
        <w:t>separated, and can look like this:</w:t>
      </w:r>
      <w:r w:rsidR="00704BEA" w:rsidRPr="00726CBF">
        <w:rPr>
          <w:lang w:val="en-US"/>
        </w:rPr>
        <w:br/>
      </w:r>
      <w:r w:rsidR="00704BEA" w:rsidRPr="00726CBF">
        <w:rPr>
          <w:lang w:val="en-US"/>
        </w:rPr>
        <w:br/>
      </w:r>
      <w:r w:rsidR="00704BEA" w:rsidRPr="00726CBF">
        <w:rPr>
          <w:b/>
          <w:bCs/>
          <w:i/>
          <w:iCs/>
          <w:lang w:val="en-US"/>
        </w:rPr>
        <w:t>”tunnel,tls,notification”</w:t>
      </w:r>
      <w:r w:rsidR="00A62259" w:rsidRPr="00726CBF">
        <w:rPr>
          <w:b/>
          <w:bCs/>
          <w:i/>
          <w:iCs/>
          <w:lang w:val="en-US"/>
        </w:rPr>
        <w:br/>
      </w:r>
    </w:p>
    <w:p w14:paraId="6368A393" w14:textId="548EB2D1" w:rsidR="006508B6" w:rsidRDefault="009D20C5" w:rsidP="00D66924">
      <w:pPr>
        <w:rPr>
          <w:lang w:val="en-US"/>
        </w:rPr>
      </w:pPr>
      <w:r w:rsidRPr="00D611A4">
        <w:rPr>
          <w:lang w:val="en-US"/>
        </w:rPr>
        <w:t xml:space="preserve">By default, transport rules will have their priority changed after creation so that they will be first in the list, and thus have a higher priority than existing rules. One can use the parameter </w:t>
      </w:r>
      <w:r w:rsidRPr="00D611A4">
        <w:rPr>
          <w:b/>
          <w:bCs/>
          <w:i/>
          <w:iCs/>
          <w:lang w:val="en-US"/>
        </w:rPr>
        <w:t>"KeepPriority"</w:t>
      </w:r>
      <w:r w:rsidRPr="00D611A4">
        <w:rPr>
          <w:lang w:val="en-US"/>
        </w:rPr>
        <w:t xml:space="preserve"> to enforce that the existing rules will retain their higher priority.</w:t>
      </w:r>
    </w:p>
    <w:p w14:paraId="016EEB0C" w14:textId="77777777" w:rsidR="00F86A26" w:rsidRPr="009D20C5" w:rsidRDefault="00F86A26" w:rsidP="00D66924">
      <w:pPr>
        <w:rPr>
          <w:b/>
          <w:bCs/>
          <w:i/>
          <w:iCs/>
          <w:sz w:val="24"/>
          <w:szCs w:val="24"/>
          <w:lang w:val="en-US"/>
        </w:rPr>
      </w:pPr>
    </w:p>
    <w:p w14:paraId="0D07B74D" w14:textId="77777777" w:rsidR="001A7A8D" w:rsidRPr="0095223F" w:rsidRDefault="00603E47" w:rsidP="001A7A8D">
      <w:pPr>
        <w:rPr>
          <w:lang w:val="en-US"/>
        </w:rPr>
      </w:pPr>
      <w:r w:rsidRPr="005563E2">
        <w:rPr>
          <w:b/>
          <w:bCs/>
          <w:i/>
          <w:iCs/>
          <w:sz w:val="24"/>
          <w:szCs w:val="24"/>
          <w:lang w:val="en-US"/>
        </w:rPr>
        <w:t>PowerShell</w:t>
      </w:r>
      <w:r w:rsidR="00D66924" w:rsidRPr="005563E2">
        <w:rPr>
          <w:b/>
          <w:bCs/>
          <w:i/>
          <w:iCs/>
          <w:sz w:val="24"/>
          <w:szCs w:val="24"/>
          <w:lang w:val="en-US"/>
        </w:rPr>
        <w:t xml:space="preserve"> </w:t>
      </w:r>
      <w:proofErr w:type="gramStart"/>
      <w:r w:rsidR="00D66924" w:rsidRPr="005563E2">
        <w:rPr>
          <w:b/>
          <w:bCs/>
          <w:i/>
          <w:iCs/>
          <w:sz w:val="24"/>
          <w:szCs w:val="24"/>
          <w:lang w:val="en-US"/>
        </w:rPr>
        <w:t>syntax :</w:t>
      </w:r>
      <w:proofErr w:type="gramEnd"/>
      <w:r w:rsidR="00D66924" w:rsidRPr="005563E2">
        <w:rPr>
          <w:lang w:val="en-US"/>
        </w:rPr>
        <w:br/>
      </w:r>
      <w:r w:rsidR="00D66924" w:rsidRPr="005563E2">
        <w:rPr>
          <w:lang w:val="en-US"/>
        </w:rPr>
        <w:br/>
      </w:r>
      <w:r w:rsidR="00704BEA" w:rsidRPr="005563E2">
        <w:rPr>
          <w:b/>
          <w:bCs/>
          <w:i/>
          <w:iCs/>
          <w:sz w:val="24"/>
          <w:szCs w:val="24"/>
          <w:lang w:val="en-US"/>
        </w:rPr>
        <w:t>Add-PEOTransportRulePermidoOutboundEncryptByAddin</w:t>
      </w:r>
      <w:r w:rsidR="001A7A8D">
        <w:rPr>
          <w:b/>
          <w:bCs/>
          <w:i/>
          <w:iCs/>
          <w:sz w:val="24"/>
          <w:szCs w:val="24"/>
          <w:lang w:val="en-US"/>
        </w:rPr>
        <w:t xml:space="preserve"> -ExchangeKey “Exchange Key”</w:t>
      </w:r>
    </w:p>
    <w:p w14:paraId="4891ED61" w14:textId="77777777" w:rsidR="00AB506E" w:rsidRDefault="00CA38CD" w:rsidP="00AB506E">
      <w:pPr>
        <w:pStyle w:val="Overskrift1"/>
        <w:rPr>
          <w:lang w:val="en-US"/>
        </w:rPr>
      </w:pPr>
      <w:bookmarkStart w:id="15" w:name="_Toc61872573"/>
      <w:r w:rsidRPr="00E41966">
        <w:rPr>
          <w:lang w:val="en-US"/>
        </w:rPr>
        <w:t>Add-PEOTransportRulePermidoOutboundRemoveHeader</w:t>
      </w:r>
      <w:bookmarkEnd w:id="15"/>
    </w:p>
    <w:p w14:paraId="0A778BE3" w14:textId="77777777" w:rsidR="00C16935" w:rsidRDefault="00C16935" w:rsidP="00AB506E">
      <w:pPr>
        <w:rPr>
          <w:lang w:val="en-US"/>
        </w:rPr>
      </w:pPr>
    </w:p>
    <w:p w14:paraId="1B22A04D" w14:textId="019D4BF4" w:rsidR="00CA38CD" w:rsidRPr="009E5715" w:rsidRDefault="000506F8" w:rsidP="00AB506E">
      <w:pPr>
        <w:rPr>
          <w:lang w:val="en-US"/>
        </w:rPr>
      </w:pPr>
      <w:r w:rsidRPr="000506F8">
        <w:rPr>
          <w:lang w:val="en-US"/>
        </w:rPr>
        <w:t xml:space="preserve">This command is used to create the transport rule </w:t>
      </w:r>
      <w:r w:rsidRPr="000506F8">
        <w:rPr>
          <w:b/>
          <w:bCs/>
          <w:i/>
          <w:iCs/>
          <w:lang w:val="en-US"/>
        </w:rPr>
        <w:t>"Permido Outbound - Remove Header"</w:t>
      </w:r>
      <w:r w:rsidRPr="000506F8">
        <w:rPr>
          <w:lang w:val="en-US"/>
        </w:rPr>
        <w:t>.</w:t>
      </w:r>
      <w:r>
        <w:rPr>
          <w:lang w:val="en-US"/>
        </w:rPr>
        <w:br/>
      </w:r>
      <w:r w:rsidR="00CA38CD" w:rsidRPr="009E5715">
        <w:rPr>
          <w:b/>
          <w:bCs/>
          <w:i/>
          <w:iCs/>
          <w:lang w:val="en-US"/>
        </w:rPr>
        <w:br/>
      </w:r>
      <w:r w:rsidR="009E5715" w:rsidRPr="009E5715">
        <w:rPr>
          <w:lang w:val="en-US"/>
        </w:rPr>
        <w:t>The following parameters are used by the command:</w:t>
      </w:r>
    </w:p>
    <w:tbl>
      <w:tblPr>
        <w:tblStyle w:val="Tabel-Gitter"/>
        <w:tblpPr w:leftFromText="141" w:rightFromText="141" w:vertAnchor="text" w:horzAnchor="margin" w:tblpY="100"/>
        <w:tblW w:w="0" w:type="auto"/>
        <w:tblLook w:val="04A0" w:firstRow="1" w:lastRow="0" w:firstColumn="1" w:lastColumn="0" w:noHBand="0" w:noVBand="1"/>
      </w:tblPr>
      <w:tblGrid>
        <w:gridCol w:w="3789"/>
        <w:gridCol w:w="742"/>
        <w:gridCol w:w="1551"/>
        <w:gridCol w:w="3546"/>
      </w:tblGrid>
      <w:tr w:rsidR="00CA38CD" w14:paraId="20310D87" w14:textId="77777777" w:rsidTr="00CA38CD">
        <w:trPr>
          <w:trHeight w:val="416"/>
        </w:trPr>
        <w:tc>
          <w:tcPr>
            <w:tcW w:w="3789" w:type="dxa"/>
            <w:shd w:val="clear" w:color="auto" w:fill="BFBFBF" w:themeFill="background1" w:themeFillShade="BF"/>
          </w:tcPr>
          <w:p w14:paraId="1993D772" w14:textId="77777777" w:rsidR="00CA38CD" w:rsidRPr="008E41F2" w:rsidRDefault="00CA38CD" w:rsidP="00CA38CD">
            <w:pPr>
              <w:jc w:val="center"/>
              <w:rPr>
                <w:b/>
                <w:bCs/>
                <w:i/>
                <w:iCs/>
                <w:sz w:val="24"/>
                <w:szCs w:val="24"/>
              </w:rPr>
            </w:pPr>
            <w:r w:rsidRPr="008E41F2">
              <w:rPr>
                <w:b/>
                <w:bCs/>
                <w:i/>
                <w:iCs/>
                <w:sz w:val="24"/>
                <w:szCs w:val="24"/>
              </w:rPr>
              <w:t xml:space="preserve">Parameter </w:t>
            </w:r>
            <w:proofErr w:type="spellStart"/>
            <w:r w:rsidRPr="008E41F2">
              <w:rPr>
                <w:b/>
                <w:bCs/>
                <w:i/>
                <w:iCs/>
                <w:sz w:val="24"/>
                <w:szCs w:val="24"/>
              </w:rPr>
              <w:t>Name</w:t>
            </w:r>
            <w:proofErr w:type="spellEnd"/>
          </w:p>
        </w:tc>
        <w:tc>
          <w:tcPr>
            <w:tcW w:w="742" w:type="dxa"/>
            <w:shd w:val="clear" w:color="auto" w:fill="BFBFBF" w:themeFill="background1" w:themeFillShade="BF"/>
          </w:tcPr>
          <w:p w14:paraId="57BD00E3" w14:textId="77777777" w:rsidR="00CA38CD" w:rsidRPr="008E41F2" w:rsidRDefault="00CA38CD" w:rsidP="00CA38CD">
            <w:pPr>
              <w:jc w:val="center"/>
              <w:rPr>
                <w:b/>
                <w:bCs/>
                <w:i/>
                <w:iCs/>
                <w:sz w:val="24"/>
                <w:szCs w:val="24"/>
              </w:rPr>
            </w:pPr>
            <w:r w:rsidRPr="008E41F2">
              <w:rPr>
                <w:b/>
                <w:bCs/>
                <w:i/>
                <w:iCs/>
                <w:sz w:val="24"/>
                <w:szCs w:val="24"/>
              </w:rPr>
              <w:t>Type</w:t>
            </w:r>
          </w:p>
        </w:tc>
        <w:tc>
          <w:tcPr>
            <w:tcW w:w="1551" w:type="dxa"/>
            <w:shd w:val="clear" w:color="auto" w:fill="BFBFBF" w:themeFill="background1" w:themeFillShade="BF"/>
          </w:tcPr>
          <w:p w14:paraId="08D7E174" w14:textId="77777777" w:rsidR="00CA38CD" w:rsidRPr="008E41F2" w:rsidRDefault="00CA38CD" w:rsidP="00CA38CD">
            <w:pPr>
              <w:jc w:val="center"/>
              <w:rPr>
                <w:b/>
                <w:bCs/>
                <w:i/>
                <w:iCs/>
                <w:sz w:val="24"/>
                <w:szCs w:val="24"/>
              </w:rPr>
            </w:pPr>
            <w:proofErr w:type="spellStart"/>
            <w:r>
              <w:rPr>
                <w:b/>
                <w:bCs/>
                <w:i/>
                <w:iCs/>
                <w:sz w:val="24"/>
                <w:szCs w:val="24"/>
              </w:rPr>
              <w:t>Needs</w:t>
            </w:r>
            <w:proofErr w:type="spellEnd"/>
            <w:r>
              <w:rPr>
                <w:b/>
                <w:bCs/>
                <w:i/>
                <w:iCs/>
                <w:sz w:val="24"/>
                <w:szCs w:val="24"/>
              </w:rPr>
              <w:t xml:space="preserve"> </w:t>
            </w:r>
            <w:proofErr w:type="spellStart"/>
            <w:r>
              <w:rPr>
                <w:b/>
                <w:bCs/>
                <w:i/>
                <w:iCs/>
                <w:sz w:val="24"/>
                <w:szCs w:val="24"/>
              </w:rPr>
              <w:t>value</w:t>
            </w:r>
            <w:proofErr w:type="spellEnd"/>
            <w:r>
              <w:rPr>
                <w:b/>
                <w:bCs/>
                <w:i/>
                <w:iCs/>
                <w:sz w:val="24"/>
                <w:szCs w:val="24"/>
              </w:rPr>
              <w:t xml:space="preserve"> input</w:t>
            </w:r>
          </w:p>
        </w:tc>
        <w:tc>
          <w:tcPr>
            <w:tcW w:w="3546" w:type="dxa"/>
            <w:shd w:val="clear" w:color="auto" w:fill="BFBFBF" w:themeFill="background1" w:themeFillShade="BF"/>
          </w:tcPr>
          <w:p w14:paraId="5CF0E293" w14:textId="77777777" w:rsidR="00CA38CD" w:rsidRPr="008E41F2" w:rsidRDefault="00CA38CD" w:rsidP="00CA38CD">
            <w:pPr>
              <w:jc w:val="center"/>
              <w:rPr>
                <w:b/>
                <w:bCs/>
                <w:i/>
                <w:iCs/>
                <w:sz w:val="24"/>
                <w:szCs w:val="24"/>
              </w:rPr>
            </w:pPr>
            <w:r w:rsidRPr="008E41F2">
              <w:rPr>
                <w:b/>
                <w:bCs/>
                <w:i/>
                <w:iCs/>
                <w:sz w:val="24"/>
                <w:szCs w:val="24"/>
              </w:rPr>
              <w:t>Parameter Default Value</w:t>
            </w:r>
          </w:p>
        </w:tc>
      </w:tr>
      <w:tr w:rsidR="00CA38CD" w14:paraId="26D1DA94" w14:textId="77777777" w:rsidTr="00CA38CD">
        <w:trPr>
          <w:trHeight w:val="128"/>
        </w:trPr>
        <w:tc>
          <w:tcPr>
            <w:tcW w:w="3789" w:type="dxa"/>
          </w:tcPr>
          <w:p w14:paraId="14E0ABA5" w14:textId="77777777" w:rsidR="00CA38CD" w:rsidRDefault="00CA38CD" w:rsidP="00CA38CD"/>
        </w:tc>
        <w:tc>
          <w:tcPr>
            <w:tcW w:w="742" w:type="dxa"/>
          </w:tcPr>
          <w:p w14:paraId="0A2583E1" w14:textId="77777777" w:rsidR="00CA38CD" w:rsidRDefault="00CA38CD" w:rsidP="00CA38CD"/>
        </w:tc>
        <w:tc>
          <w:tcPr>
            <w:tcW w:w="1551" w:type="dxa"/>
          </w:tcPr>
          <w:p w14:paraId="5C410549" w14:textId="77777777" w:rsidR="00CA38CD" w:rsidRDefault="00CA38CD" w:rsidP="00CA38CD"/>
        </w:tc>
        <w:tc>
          <w:tcPr>
            <w:tcW w:w="3546" w:type="dxa"/>
          </w:tcPr>
          <w:p w14:paraId="4574A45A" w14:textId="77777777" w:rsidR="00CA38CD" w:rsidRDefault="00CA38CD" w:rsidP="00CA38CD"/>
        </w:tc>
      </w:tr>
      <w:tr w:rsidR="00CA38CD" w:rsidRPr="00BC1609" w14:paraId="21CB5EBA" w14:textId="77777777" w:rsidTr="00CA38CD">
        <w:tc>
          <w:tcPr>
            <w:tcW w:w="3789" w:type="dxa"/>
          </w:tcPr>
          <w:p w14:paraId="336DBCBB" w14:textId="5FCC1063" w:rsidR="00CA38CD" w:rsidRPr="008E41F2" w:rsidRDefault="00CA38CD" w:rsidP="000A65CF">
            <w:pPr>
              <w:rPr>
                <w:i/>
                <w:iCs/>
              </w:rPr>
            </w:pPr>
            <w:proofErr w:type="spellStart"/>
            <w:r w:rsidRPr="008E41F2">
              <w:rPr>
                <w:i/>
                <w:iCs/>
              </w:rPr>
              <w:t>TransportRuleName</w:t>
            </w:r>
            <w:proofErr w:type="spellEnd"/>
          </w:p>
        </w:tc>
        <w:tc>
          <w:tcPr>
            <w:tcW w:w="742" w:type="dxa"/>
          </w:tcPr>
          <w:p w14:paraId="13EE1D17" w14:textId="77777777" w:rsidR="00CA38CD" w:rsidRPr="008E41F2" w:rsidRDefault="00CA38CD" w:rsidP="00CA38CD">
            <w:pPr>
              <w:rPr>
                <w:i/>
                <w:iCs/>
              </w:rPr>
            </w:pPr>
            <w:proofErr w:type="spellStart"/>
            <w:r w:rsidRPr="008E41F2">
              <w:rPr>
                <w:i/>
                <w:iCs/>
              </w:rPr>
              <w:t>String</w:t>
            </w:r>
            <w:proofErr w:type="spellEnd"/>
          </w:p>
        </w:tc>
        <w:tc>
          <w:tcPr>
            <w:tcW w:w="1551" w:type="dxa"/>
          </w:tcPr>
          <w:p w14:paraId="30DEB5F3" w14:textId="77777777" w:rsidR="00CA38CD" w:rsidRPr="008E41F2" w:rsidRDefault="00CA38CD" w:rsidP="00CA38CD">
            <w:pPr>
              <w:jc w:val="center"/>
              <w:rPr>
                <w:i/>
                <w:iCs/>
              </w:rPr>
            </w:pPr>
            <w:r w:rsidRPr="008E41F2">
              <w:rPr>
                <w:i/>
                <w:iCs/>
              </w:rPr>
              <w:t>No</w:t>
            </w:r>
          </w:p>
        </w:tc>
        <w:tc>
          <w:tcPr>
            <w:tcW w:w="3546" w:type="dxa"/>
          </w:tcPr>
          <w:p w14:paraId="6AF706C3" w14:textId="77777777" w:rsidR="00CA38CD" w:rsidRPr="00BC1609" w:rsidRDefault="00CA38CD" w:rsidP="00CA38CD">
            <w:pPr>
              <w:rPr>
                <w:i/>
                <w:iCs/>
                <w:lang w:val="en-US"/>
              </w:rPr>
            </w:pPr>
            <w:r w:rsidRPr="00BA78FC">
              <w:rPr>
                <w:i/>
                <w:iCs/>
                <w:lang w:val="en-US"/>
              </w:rPr>
              <w:t>"Permido Outbound - Remove Header"</w:t>
            </w:r>
          </w:p>
        </w:tc>
      </w:tr>
      <w:tr w:rsidR="00CA38CD" w:rsidRPr="008E41F2" w14:paraId="2B20B72D" w14:textId="77777777" w:rsidTr="00CA38CD">
        <w:tc>
          <w:tcPr>
            <w:tcW w:w="3789" w:type="dxa"/>
          </w:tcPr>
          <w:p w14:paraId="5148A9A5" w14:textId="21F79B0A" w:rsidR="00CA38CD" w:rsidRPr="008E41F2" w:rsidRDefault="00CA38CD" w:rsidP="000A65CF">
            <w:pPr>
              <w:rPr>
                <w:i/>
                <w:iCs/>
              </w:rPr>
            </w:pPr>
            <w:proofErr w:type="spellStart"/>
            <w:r w:rsidRPr="008E41F2">
              <w:rPr>
                <w:i/>
                <w:iCs/>
              </w:rPr>
              <w:t>SentToScope</w:t>
            </w:r>
            <w:proofErr w:type="spellEnd"/>
          </w:p>
        </w:tc>
        <w:tc>
          <w:tcPr>
            <w:tcW w:w="742" w:type="dxa"/>
          </w:tcPr>
          <w:p w14:paraId="6BA1104E" w14:textId="77777777" w:rsidR="00CA38CD" w:rsidRPr="008E41F2" w:rsidRDefault="00CA38CD" w:rsidP="00CA38CD">
            <w:pPr>
              <w:rPr>
                <w:i/>
                <w:iCs/>
              </w:rPr>
            </w:pPr>
            <w:proofErr w:type="spellStart"/>
            <w:r w:rsidRPr="008E41F2">
              <w:rPr>
                <w:i/>
                <w:iCs/>
              </w:rPr>
              <w:t>String</w:t>
            </w:r>
            <w:proofErr w:type="spellEnd"/>
          </w:p>
        </w:tc>
        <w:tc>
          <w:tcPr>
            <w:tcW w:w="1551" w:type="dxa"/>
          </w:tcPr>
          <w:p w14:paraId="1CFB79B9" w14:textId="77777777" w:rsidR="00CA38CD" w:rsidRPr="008E41F2" w:rsidRDefault="00CA38CD" w:rsidP="00CA38CD">
            <w:pPr>
              <w:jc w:val="center"/>
              <w:rPr>
                <w:i/>
                <w:iCs/>
              </w:rPr>
            </w:pPr>
            <w:r w:rsidRPr="008E41F2">
              <w:rPr>
                <w:i/>
                <w:iCs/>
              </w:rPr>
              <w:t>No</w:t>
            </w:r>
          </w:p>
        </w:tc>
        <w:tc>
          <w:tcPr>
            <w:tcW w:w="3546" w:type="dxa"/>
          </w:tcPr>
          <w:p w14:paraId="76796B92" w14:textId="77777777" w:rsidR="00CA38CD" w:rsidRPr="008E41F2" w:rsidRDefault="00CA38CD" w:rsidP="00CA38CD">
            <w:pPr>
              <w:rPr>
                <w:i/>
                <w:iCs/>
              </w:rPr>
            </w:pPr>
            <w:r w:rsidRPr="0076303C">
              <w:rPr>
                <w:i/>
                <w:iCs/>
              </w:rPr>
              <w:t>"</w:t>
            </w:r>
            <w:proofErr w:type="spellStart"/>
            <w:r w:rsidRPr="0076303C">
              <w:rPr>
                <w:i/>
                <w:iCs/>
              </w:rPr>
              <w:t>NotInOrganization</w:t>
            </w:r>
            <w:proofErr w:type="spellEnd"/>
            <w:r w:rsidRPr="0076303C">
              <w:rPr>
                <w:i/>
                <w:iCs/>
              </w:rPr>
              <w:t>"</w:t>
            </w:r>
          </w:p>
        </w:tc>
      </w:tr>
      <w:tr w:rsidR="00CA38CD" w:rsidRPr="008E41F2" w14:paraId="14EB8577" w14:textId="77777777" w:rsidTr="00CA38CD">
        <w:tc>
          <w:tcPr>
            <w:tcW w:w="3789" w:type="dxa"/>
          </w:tcPr>
          <w:p w14:paraId="21200BFF" w14:textId="77777777" w:rsidR="00CA38CD" w:rsidRPr="0076303C" w:rsidRDefault="00CA38CD" w:rsidP="00CA38CD">
            <w:pPr>
              <w:rPr>
                <w:i/>
                <w:iCs/>
              </w:rPr>
            </w:pPr>
            <w:proofErr w:type="spellStart"/>
            <w:r w:rsidRPr="0076303C">
              <w:rPr>
                <w:i/>
                <w:iCs/>
              </w:rPr>
              <w:t>HeaderMatchesMessageHeader</w:t>
            </w:r>
            <w:proofErr w:type="spellEnd"/>
          </w:p>
        </w:tc>
        <w:tc>
          <w:tcPr>
            <w:tcW w:w="742" w:type="dxa"/>
          </w:tcPr>
          <w:p w14:paraId="6578F686" w14:textId="77777777" w:rsidR="00CA38CD" w:rsidRDefault="00CA38CD" w:rsidP="00CA38CD">
            <w:pPr>
              <w:rPr>
                <w:i/>
                <w:iCs/>
              </w:rPr>
            </w:pPr>
            <w:proofErr w:type="spellStart"/>
            <w:r w:rsidRPr="008E41F2">
              <w:rPr>
                <w:i/>
                <w:iCs/>
              </w:rPr>
              <w:t>String</w:t>
            </w:r>
            <w:proofErr w:type="spellEnd"/>
          </w:p>
        </w:tc>
        <w:tc>
          <w:tcPr>
            <w:tcW w:w="1551" w:type="dxa"/>
          </w:tcPr>
          <w:p w14:paraId="6C96580E" w14:textId="75272127" w:rsidR="00CA38CD" w:rsidRPr="0076303C" w:rsidRDefault="00704BEA" w:rsidP="00CA38CD">
            <w:pPr>
              <w:jc w:val="center"/>
              <w:rPr>
                <w:i/>
                <w:iCs/>
              </w:rPr>
            </w:pPr>
            <w:r w:rsidRPr="008E41F2">
              <w:rPr>
                <w:i/>
                <w:iCs/>
              </w:rPr>
              <w:t>No</w:t>
            </w:r>
          </w:p>
        </w:tc>
        <w:tc>
          <w:tcPr>
            <w:tcW w:w="3546" w:type="dxa"/>
          </w:tcPr>
          <w:p w14:paraId="5EBD0812" w14:textId="77777777" w:rsidR="00CA38CD" w:rsidRPr="0076303C" w:rsidRDefault="00CA38CD" w:rsidP="00CA38CD">
            <w:pPr>
              <w:rPr>
                <w:i/>
                <w:iCs/>
              </w:rPr>
            </w:pPr>
            <w:r w:rsidRPr="0076303C">
              <w:rPr>
                <w:i/>
                <w:iCs/>
              </w:rPr>
              <w:t>"X-Permido-</w:t>
            </w:r>
            <w:proofErr w:type="spellStart"/>
            <w:r w:rsidRPr="0076303C">
              <w:rPr>
                <w:i/>
                <w:iCs/>
              </w:rPr>
              <w:t>Encrypt</w:t>
            </w:r>
            <w:proofErr w:type="spellEnd"/>
            <w:r w:rsidRPr="0076303C">
              <w:rPr>
                <w:i/>
                <w:iCs/>
              </w:rPr>
              <w:t>"</w:t>
            </w:r>
          </w:p>
        </w:tc>
      </w:tr>
      <w:tr w:rsidR="00CA38CD" w:rsidRPr="008E41F2" w14:paraId="5ACF8579" w14:textId="77777777" w:rsidTr="00CA38CD">
        <w:tc>
          <w:tcPr>
            <w:tcW w:w="3789" w:type="dxa"/>
          </w:tcPr>
          <w:p w14:paraId="2A6BE16D" w14:textId="77777777" w:rsidR="00CA38CD" w:rsidRPr="0076303C" w:rsidRDefault="00CA38CD" w:rsidP="00CA38CD">
            <w:pPr>
              <w:rPr>
                <w:i/>
                <w:iCs/>
              </w:rPr>
            </w:pPr>
            <w:proofErr w:type="spellStart"/>
            <w:r w:rsidRPr="0076303C">
              <w:rPr>
                <w:i/>
                <w:iCs/>
              </w:rPr>
              <w:t>HeaderMatchesPatterns</w:t>
            </w:r>
            <w:proofErr w:type="spellEnd"/>
          </w:p>
        </w:tc>
        <w:tc>
          <w:tcPr>
            <w:tcW w:w="742" w:type="dxa"/>
          </w:tcPr>
          <w:p w14:paraId="07B3D91C" w14:textId="77777777" w:rsidR="00CA38CD" w:rsidRDefault="00CA38CD" w:rsidP="00CA38CD">
            <w:pPr>
              <w:rPr>
                <w:i/>
                <w:iCs/>
              </w:rPr>
            </w:pPr>
            <w:r>
              <w:rPr>
                <w:i/>
                <w:iCs/>
              </w:rPr>
              <w:t>Array</w:t>
            </w:r>
          </w:p>
        </w:tc>
        <w:tc>
          <w:tcPr>
            <w:tcW w:w="1551" w:type="dxa"/>
          </w:tcPr>
          <w:p w14:paraId="199CB7BA" w14:textId="792FC914" w:rsidR="00CA38CD" w:rsidRPr="0076303C" w:rsidRDefault="00704BEA" w:rsidP="00CA38CD">
            <w:pPr>
              <w:jc w:val="center"/>
              <w:rPr>
                <w:i/>
                <w:iCs/>
              </w:rPr>
            </w:pPr>
            <w:r w:rsidRPr="008E41F2">
              <w:rPr>
                <w:i/>
                <w:iCs/>
              </w:rPr>
              <w:t>No</w:t>
            </w:r>
          </w:p>
        </w:tc>
        <w:tc>
          <w:tcPr>
            <w:tcW w:w="3546" w:type="dxa"/>
          </w:tcPr>
          <w:p w14:paraId="2C412906" w14:textId="77777777" w:rsidR="00CA38CD" w:rsidRPr="0076303C" w:rsidRDefault="00CA38CD" w:rsidP="00CA38CD">
            <w:pPr>
              <w:rPr>
                <w:i/>
                <w:iCs/>
              </w:rPr>
            </w:pPr>
            <w:r w:rsidRPr="00BA78FC">
              <w:rPr>
                <w:i/>
                <w:iCs/>
              </w:rPr>
              <w:t>"</w:t>
            </w:r>
            <w:proofErr w:type="spellStart"/>
            <w:r w:rsidRPr="00BA78FC">
              <w:rPr>
                <w:i/>
                <w:iCs/>
              </w:rPr>
              <w:t>False","True</w:t>
            </w:r>
            <w:proofErr w:type="spellEnd"/>
            <w:r w:rsidRPr="00BA78FC">
              <w:rPr>
                <w:i/>
                <w:iCs/>
              </w:rPr>
              <w:t>"</w:t>
            </w:r>
          </w:p>
        </w:tc>
      </w:tr>
      <w:tr w:rsidR="00CA38CD" w:rsidRPr="008E41F2" w14:paraId="4B015F06" w14:textId="77777777" w:rsidTr="00CA38CD">
        <w:tc>
          <w:tcPr>
            <w:tcW w:w="3789" w:type="dxa"/>
          </w:tcPr>
          <w:p w14:paraId="664058EF" w14:textId="77777777" w:rsidR="00CA38CD" w:rsidRPr="008E41F2" w:rsidRDefault="00CA38CD" w:rsidP="00CA38CD">
            <w:pPr>
              <w:rPr>
                <w:i/>
                <w:iCs/>
              </w:rPr>
            </w:pPr>
            <w:proofErr w:type="spellStart"/>
            <w:r w:rsidRPr="00BA78FC">
              <w:rPr>
                <w:i/>
                <w:iCs/>
              </w:rPr>
              <w:t>RemoveHeader</w:t>
            </w:r>
            <w:proofErr w:type="spellEnd"/>
          </w:p>
        </w:tc>
        <w:tc>
          <w:tcPr>
            <w:tcW w:w="742" w:type="dxa"/>
          </w:tcPr>
          <w:p w14:paraId="4DA0AAD4" w14:textId="77777777" w:rsidR="00CA38CD" w:rsidRPr="008E41F2" w:rsidRDefault="00CA38CD" w:rsidP="00CA38CD">
            <w:pPr>
              <w:rPr>
                <w:i/>
                <w:iCs/>
              </w:rPr>
            </w:pPr>
            <w:proofErr w:type="spellStart"/>
            <w:r w:rsidRPr="008E41F2">
              <w:rPr>
                <w:i/>
                <w:iCs/>
              </w:rPr>
              <w:t>String</w:t>
            </w:r>
            <w:proofErr w:type="spellEnd"/>
          </w:p>
        </w:tc>
        <w:tc>
          <w:tcPr>
            <w:tcW w:w="1551" w:type="dxa"/>
          </w:tcPr>
          <w:p w14:paraId="27C67756" w14:textId="77777777" w:rsidR="00CA38CD" w:rsidRPr="008E41F2" w:rsidRDefault="00CA38CD" w:rsidP="00CA38CD">
            <w:pPr>
              <w:jc w:val="center"/>
              <w:rPr>
                <w:i/>
                <w:iCs/>
              </w:rPr>
            </w:pPr>
            <w:r w:rsidRPr="008E41F2">
              <w:rPr>
                <w:i/>
                <w:iCs/>
              </w:rPr>
              <w:t>No</w:t>
            </w:r>
          </w:p>
        </w:tc>
        <w:tc>
          <w:tcPr>
            <w:tcW w:w="3546" w:type="dxa"/>
          </w:tcPr>
          <w:p w14:paraId="03DCDC70" w14:textId="77777777" w:rsidR="00CA38CD" w:rsidRPr="008E41F2" w:rsidRDefault="00CA38CD" w:rsidP="00CA38CD">
            <w:pPr>
              <w:rPr>
                <w:i/>
                <w:iCs/>
              </w:rPr>
            </w:pPr>
            <w:r w:rsidRPr="00BA78FC">
              <w:rPr>
                <w:i/>
                <w:iCs/>
              </w:rPr>
              <w:t>"X-Permido-</w:t>
            </w:r>
            <w:proofErr w:type="spellStart"/>
            <w:r w:rsidRPr="00BA78FC">
              <w:rPr>
                <w:i/>
                <w:iCs/>
              </w:rPr>
              <w:t>Processed</w:t>
            </w:r>
            <w:proofErr w:type="spellEnd"/>
            <w:r w:rsidRPr="00BA78FC">
              <w:rPr>
                <w:i/>
                <w:iCs/>
              </w:rPr>
              <w:t>"</w:t>
            </w:r>
          </w:p>
        </w:tc>
      </w:tr>
      <w:tr w:rsidR="00CA38CD" w:rsidRPr="008E41F2" w14:paraId="4BF8594D" w14:textId="77777777" w:rsidTr="00CA38CD">
        <w:tc>
          <w:tcPr>
            <w:tcW w:w="3789" w:type="dxa"/>
          </w:tcPr>
          <w:p w14:paraId="0EA734B6" w14:textId="77777777" w:rsidR="00CA38CD" w:rsidRPr="0076303C" w:rsidRDefault="00CA38CD" w:rsidP="00CA38CD">
            <w:pPr>
              <w:rPr>
                <w:i/>
                <w:iCs/>
              </w:rPr>
            </w:pPr>
            <w:r w:rsidRPr="0076303C">
              <w:rPr>
                <w:i/>
                <w:iCs/>
              </w:rPr>
              <w:t>Mode</w:t>
            </w:r>
          </w:p>
        </w:tc>
        <w:tc>
          <w:tcPr>
            <w:tcW w:w="742" w:type="dxa"/>
          </w:tcPr>
          <w:p w14:paraId="3F9DE131" w14:textId="77777777" w:rsidR="00CA38CD" w:rsidRDefault="00CA38CD" w:rsidP="00CA38CD">
            <w:pPr>
              <w:rPr>
                <w:i/>
                <w:iCs/>
              </w:rPr>
            </w:pPr>
            <w:proofErr w:type="spellStart"/>
            <w:r w:rsidRPr="0076303C">
              <w:rPr>
                <w:i/>
                <w:iCs/>
              </w:rPr>
              <w:t>String</w:t>
            </w:r>
            <w:proofErr w:type="spellEnd"/>
          </w:p>
        </w:tc>
        <w:tc>
          <w:tcPr>
            <w:tcW w:w="1551" w:type="dxa"/>
          </w:tcPr>
          <w:p w14:paraId="26D4DBAF" w14:textId="77777777" w:rsidR="00CA38CD" w:rsidRPr="008E41F2" w:rsidRDefault="00CA38CD" w:rsidP="00CA38CD">
            <w:pPr>
              <w:jc w:val="center"/>
              <w:rPr>
                <w:i/>
                <w:iCs/>
              </w:rPr>
            </w:pPr>
            <w:r w:rsidRPr="0076303C">
              <w:rPr>
                <w:i/>
                <w:iCs/>
              </w:rPr>
              <w:t>No</w:t>
            </w:r>
          </w:p>
        </w:tc>
        <w:tc>
          <w:tcPr>
            <w:tcW w:w="3546" w:type="dxa"/>
          </w:tcPr>
          <w:p w14:paraId="4EFC9BF8" w14:textId="77777777" w:rsidR="00CA38CD" w:rsidRPr="0076303C" w:rsidRDefault="00CA38CD" w:rsidP="00CA38CD">
            <w:pPr>
              <w:rPr>
                <w:i/>
                <w:iCs/>
              </w:rPr>
            </w:pPr>
            <w:r w:rsidRPr="0076303C">
              <w:rPr>
                <w:i/>
                <w:iCs/>
              </w:rPr>
              <w:t>"</w:t>
            </w:r>
            <w:proofErr w:type="spellStart"/>
            <w:r w:rsidRPr="0076303C">
              <w:rPr>
                <w:i/>
                <w:iCs/>
              </w:rPr>
              <w:t>Enforce</w:t>
            </w:r>
            <w:proofErr w:type="spellEnd"/>
            <w:r w:rsidRPr="0076303C">
              <w:rPr>
                <w:i/>
                <w:iCs/>
              </w:rPr>
              <w:t>"</w:t>
            </w:r>
          </w:p>
        </w:tc>
      </w:tr>
      <w:tr w:rsidR="00FA5E7B" w:rsidRPr="008E41F2" w14:paraId="1B57767A" w14:textId="77777777" w:rsidTr="00CA38CD">
        <w:tc>
          <w:tcPr>
            <w:tcW w:w="3789" w:type="dxa"/>
          </w:tcPr>
          <w:p w14:paraId="5E54D13E" w14:textId="683CB046" w:rsidR="00FA5E7B" w:rsidRPr="0076303C" w:rsidRDefault="00FA5E7B" w:rsidP="00FA5E7B">
            <w:pPr>
              <w:rPr>
                <w:i/>
                <w:iCs/>
              </w:rPr>
            </w:pPr>
            <w:proofErr w:type="spellStart"/>
            <w:r>
              <w:rPr>
                <w:i/>
                <w:iCs/>
              </w:rPr>
              <w:t>KeepPriority</w:t>
            </w:r>
            <w:proofErr w:type="spellEnd"/>
          </w:p>
        </w:tc>
        <w:tc>
          <w:tcPr>
            <w:tcW w:w="742" w:type="dxa"/>
          </w:tcPr>
          <w:p w14:paraId="76EC3360" w14:textId="7B4366A9" w:rsidR="00FA5E7B" w:rsidRPr="0076303C" w:rsidRDefault="00FA5E7B" w:rsidP="00FA5E7B">
            <w:pPr>
              <w:rPr>
                <w:i/>
                <w:iCs/>
              </w:rPr>
            </w:pPr>
            <w:proofErr w:type="spellStart"/>
            <w:r>
              <w:rPr>
                <w:i/>
                <w:iCs/>
              </w:rPr>
              <w:t>Bool</w:t>
            </w:r>
            <w:proofErr w:type="spellEnd"/>
          </w:p>
        </w:tc>
        <w:tc>
          <w:tcPr>
            <w:tcW w:w="1551" w:type="dxa"/>
          </w:tcPr>
          <w:p w14:paraId="5E7BF3BE" w14:textId="63C65D8D" w:rsidR="00FA5E7B" w:rsidRPr="0076303C" w:rsidRDefault="00FA5E7B" w:rsidP="00FA5E7B">
            <w:pPr>
              <w:jc w:val="center"/>
              <w:rPr>
                <w:i/>
                <w:iCs/>
              </w:rPr>
            </w:pPr>
            <w:r>
              <w:rPr>
                <w:i/>
                <w:iCs/>
              </w:rPr>
              <w:t>No</w:t>
            </w:r>
          </w:p>
        </w:tc>
        <w:tc>
          <w:tcPr>
            <w:tcW w:w="3546" w:type="dxa"/>
          </w:tcPr>
          <w:p w14:paraId="5442A241" w14:textId="4BFFC350" w:rsidR="00FA5E7B" w:rsidRPr="0076303C" w:rsidRDefault="00FA5E7B" w:rsidP="00FA5E7B">
            <w:pPr>
              <w:rPr>
                <w:i/>
                <w:iCs/>
              </w:rPr>
            </w:pPr>
            <w:r>
              <w:rPr>
                <w:i/>
                <w:iCs/>
              </w:rPr>
              <w:t>$False</w:t>
            </w:r>
          </w:p>
        </w:tc>
      </w:tr>
    </w:tbl>
    <w:p w14:paraId="42F7B7AC" w14:textId="358186F7" w:rsidR="008A31B3" w:rsidRDefault="008A31B3" w:rsidP="008A31B3"/>
    <w:p w14:paraId="29A8B295" w14:textId="637B473D" w:rsidR="006508B6" w:rsidRPr="009D20C5" w:rsidRDefault="00227557" w:rsidP="00704BEA">
      <w:pPr>
        <w:rPr>
          <w:lang w:val="en-US"/>
        </w:rPr>
      </w:pPr>
      <w:r w:rsidRPr="00227557">
        <w:rPr>
          <w:lang w:val="en-US"/>
        </w:rPr>
        <w:t>This command should be run with default parameter values.</w:t>
      </w:r>
      <w:r w:rsidRPr="00227557">
        <w:rPr>
          <w:lang w:val="en-US"/>
        </w:rPr>
        <w:br/>
      </w:r>
      <w:r>
        <w:rPr>
          <w:lang w:val="en-US"/>
        </w:rPr>
        <w:br/>
      </w:r>
      <w:r w:rsidR="009D20C5" w:rsidRPr="00D611A4">
        <w:rPr>
          <w:lang w:val="en-US"/>
        </w:rPr>
        <w:t xml:space="preserve">By default, transport rules will have their priority changed after creation so that they will be first in the list, and thus have a higher priority than existing rules. One can use the parameter </w:t>
      </w:r>
      <w:r w:rsidR="009D20C5" w:rsidRPr="00D611A4">
        <w:rPr>
          <w:b/>
          <w:bCs/>
          <w:i/>
          <w:iCs/>
          <w:lang w:val="en-US"/>
        </w:rPr>
        <w:t>"KeepPriority"</w:t>
      </w:r>
      <w:r w:rsidR="009D20C5" w:rsidRPr="00D611A4">
        <w:rPr>
          <w:lang w:val="en-US"/>
        </w:rPr>
        <w:t xml:space="preserve"> to enforce that the existing rules will retain their higher priority.</w:t>
      </w:r>
    </w:p>
    <w:p w14:paraId="45237BD6" w14:textId="77777777" w:rsidR="00704BEA" w:rsidRPr="009D20C5" w:rsidRDefault="00704BEA" w:rsidP="008A31B3">
      <w:pPr>
        <w:rPr>
          <w:lang w:val="en-US"/>
        </w:rPr>
      </w:pPr>
    </w:p>
    <w:p w14:paraId="152DAC30" w14:textId="7CCA851B" w:rsidR="00D66924" w:rsidRPr="0095223F" w:rsidRDefault="00603E47" w:rsidP="00D66924">
      <w:pPr>
        <w:rPr>
          <w:lang w:val="en-US"/>
        </w:rPr>
      </w:pPr>
      <w:r>
        <w:rPr>
          <w:b/>
          <w:bCs/>
          <w:i/>
          <w:iCs/>
          <w:sz w:val="24"/>
          <w:szCs w:val="24"/>
          <w:lang w:val="en-US"/>
        </w:rPr>
        <w:t>PowerShell</w:t>
      </w:r>
      <w:r w:rsidR="00D66924" w:rsidRPr="0095223F">
        <w:rPr>
          <w:b/>
          <w:bCs/>
          <w:i/>
          <w:iCs/>
          <w:sz w:val="24"/>
          <w:szCs w:val="24"/>
          <w:lang w:val="en-US"/>
        </w:rPr>
        <w:t xml:space="preserve"> syntax :</w:t>
      </w:r>
      <w:r w:rsidR="00D66924" w:rsidRPr="0095223F">
        <w:rPr>
          <w:lang w:val="en-US"/>
        </w:rPr>
        <w:br/>
      </w:r>
      <w:r w:rsidR="00D66924" w:rsidRPr="0095223F">
        <w:rPr>
          <w:lang w:val="en-US"/>
        </w:rPr>
        <w:br/>
      </w:r>
      <w:r w:rsidR="00704BEA" w:rsidRPr="00704BEA">
        <w:rPr>
          <w:b/>
          <w:bCs/>
          <w:i/>
          <w:iCs/>
          <w:sz w:val="24"/>
          <w:szCs w:val="24"/>
          <w:lang w:val="en-US"/>
        </w:rPr>
        <w:t>Add-PEOTransportRulePermidoOutboundRemoveHeader</w:t>
      </w:r>
    </w:p>
    <w:p w14:paraId="783144EA" w14:textId="140C7002" w:rsidR="00D66924" w:rsidRDefault="00D66924" w:rsidP="00D66924"/>
    <w:p w14:paraId="3C31A710" w14:textId="6D4C13E0" w:rsidR="00C16935" w:rsidRDefault="00C16935" w:rsidP="00D66924"/>
    <w:p w14:paraId="1AA37223" w14:textId="0B5E62A3" w:rsidR="00C16935" w:rsidRDefault="00C16935" w:rsidP="00D66924"/>
    <w:p w14:paraId="3EFACA5A" w14:textId="3631AEF2" w:rsidR="00C16935" w:rsidRDefault="00C16935" w:rsidP="00D66924"/>
    <w:p w14:paraId="2B1141FF" w14:textId="501DA36F" w:rsidR="00C16935" w:rsidRDefault="00C16935" w:rsidP="00D66924"/>
    <w:p w14:paraId="0FE4F3D1" w14:textId="1609A90E" w:rsidR="00C16935" w:rsidRDefault="00C16935"/>
    <w:sectPr w:rsidR="00C1693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57E5" w14:textId="77777777" w:rsidR="002142F8" w:rsidRDefault="002142F8" w:rsidP="0048298F">
      <w:pPr>
        <w:spacing w:after="0" w:line="240" w:lineRule="auto"/>
      </w:pPr>
      <w:r>
        <w:separator/>
      </w:r>
    </w:p>
  </w:endnote>
  <w:endnote w:type="continuationSeparator" w:id="0">
    <w:p w14:paraId="2D4F1AEE" w14:textId="77777777" w:rsidR="002142F8" w:rsidRDefault="002142F8" w:rsidP="00482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CF56" w14:textId="77777777" w:rsidR="002142F8" w:rsidRDefault="002142F8" w:rsidP="0048298F">
      <w:pPr>
        <w:spacing w:after="0" w:line="240" w:lineRule="auto"/>
      </w:pPr>
      <w:r>
        <w:separator/>
      </w:r>
    </w:p>
  </w:footnote>
  <w:footnote w:type="continuationSeparator" w:id="0">
    <w:p w14:paraId="1F4A4264" w14:textId="77777777" w:rsidR="002142F8" w:rsidRDefault="002142F8" w:rsidP="00482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F7BE2"/>
    <w:multiLevelType w:val="hybridMultilevel"/>
    <w:tmpl w:val="E1146F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7BE7CBF"/>
    <w:multiLevelType w:val="hybridMultilevel"/>
    <w:tmpl w:val="06CC32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Tc0MzKysDQ1NjRT0lEKTi0uzszPAykwqgUAQ7Aj4CwAAAA="/>
  </w:docVars>
  <w:rsids>
    <w:rsidRoot w:val="008E41F2"/>
    <w:rsid w:val="000151C2"/>
    <w:rsid w:val="00020F88"/>
    <w:rsid w:val="00040F33"/>
    <w:rsid w:val="0004556F"/>
    <w:rsid w:val="000506F8"/>
    <w:rsid w:val="000578D6"/>
    <w:rsid w:val="00064875"/>
    <w:rsid w:val="00071B9F"/>
    <w:rsid w:val="00071CA1"/>
    <w:rsid w:val="000931EE"/>
    <w:rsid w:val="000A5125"/>
    <w:rsid w:val="000A65CF"/>
    <w:rsid w:val="000B17DA"/>
    <w:rsid w:val="000B42DA"/>
    <w:rsid w:val="000E5157"/>
    <w:rsid w:val="000F5280"/>
    <w:rsid w:val="001137E5"/>
    <w:rsid w:val="00123F87"/>
    <w:rsid w:val="00136264"/>
    <w:rsid w:val="00160BC7"/>
    <w:rsid w:val="00163669"/>
    <w:rsid w:val="0017775F"/>
    <w:rsid w:val="001857BB"/>
    <w:rsid w:val="001A7A8D"/>
    <w:rsid w:val="001B58C9"/>
    <w:rsid w:val="001B71E2"/>
    <w:rsid w:val="001D6A85"/>
    <w:rsid w:val="001D7709"/>
    <w:rsid w:val="001D7F02"/>
    <w:rsid w:val="001F2CF4"/>
    <w:rsid w:val="00205B95"/>
    <w:rsid w:val="002142F8"/>
    <w:rsid w:val="00225031"/>
    <w:rsid w:val="00227557"/>
    <w:rsid w:val="00290071"/>
    <w:rsid w:val="00296805"/>
    <w:rsid w:val="002B08A7"/>
    <w:rsid w:val="002B25B8"/>
    <w:rsid w:val="002C1A87"/>
    <w:rsid w:val="002C4DF3"/>
    <w:rsid w:val="002C79D8"/>
    <w:rsid w:val="002D5003"/>
    <w:rsid w:val="002E2E0F"/>
    <w:rsid w:val="0030314C"/>
    <w:rsid w:val="00304C0D"/>
    <w:rsid w:val="00305622"/>
    <w:rsid w:val="00312B61"/>
    <w:rsid w:val="00313668"/>
    <w:rsid w:val="00316145"/>
    <w:rsid w:val="00322A7E"/>
    <w:rsid w:val="00337FE2"/>
    <w:rsid w:val="00347D8C"/>
    <w:rsid w:val="00357CB3"/>
    <w:rsid w:val="00360298"/>
    <w:rsid w:val="00361615"/>
    <w:rsid w:val="00364AC8"/>
    <w:rsid w:val="00382D29"/>
    <w:rsid w:val="003906F1"/>
    <w:rsid w:val="003C6FA6"/>
    <w:rsid w:val="003C7180"/>
    <w:rsid w:val="003D3896"/>
    <w:rsid w:val="003E5075"/>
    <w:rsid w:val="003F1B47"/>
    <w:rsid w:val="00405917"/>
    <w:rsid w:val="004071D2"/>
    <w:rsid w:val="00407B0B"/>
    <w:rsid w:val="00407F96"/>
    <w:rsid w:val="004139DD"/>
    <w:rsid w:val="00417653"/>
    <w:rsid w:val="00430A0A"/>
    <w:rsid w:val="00446DE6"/>
    <w:rsid w:val="00455942"/>
    <w:rsid w:val="0045609C"/>
    <w:rsid w:val="004712F2"/>
    <w:rsid w:val="0047387A"/>
    <w:rsid w:val="0048298F"/>
    <w:rsid w:val="00491A6D"/>
    <w:rsid w:val="00497AD9"/>
    <w:rsid w:val="004B1CDE"/>
    <w:rsid w:val="004E766E"/>
    <w:rsid w:val="004F041F"/>
    <w:rsid w:val="00507AA2"/>
    <w:rsid w:val="00522D3F"/>
    <w:rsid w:val="0052718E"/>
    <w:rsid w:val="00531810"/>
    <w:rsid w:val="00537217"/>
    <w:rsid w:val="00546450"/>
    <w:rsid w:val="005521D7"/>
    <w:rsid w:val="005563E2"/>
    <w:rsid w:val="005636E8"/>
    <w:rsid w:val="0059013B"/>
    <w:rsid w:val="00593785"/>
    <w:rsid w:val="00595C6B"/>
    <w:rsid w:val="005A4EA8"/>
    <w:rsid w:val="005B1A05"/>
    <w:rsid w:val="005D7C60"/>
    <w:rsid w:val="005E1F73"/>
    <w:rsid w:val="005E4AA8"/>
    <w:rsid w:val="00603E47"/>
    <w:rsid w:val="006219EC"/>
    <w:rsid w:val="0063260B"/>
    <w:rsid w:val="006508B6"/>
    <w:rsid w:val="00670729"/>
    <w:rsid w:val="006744C1"/>
    <w:rsid w:val="00696E2F"/>
    <w:rsid w:val="006C580F"/>
    <w:rsid w:val="006C69FF"/>
    <w:rsid w:val="006D35E6"/>
    <w:rsid w:val="006E4E2C"/>
    <w:rsid w:val="00704BEA"/>
    <w:rsid w:val="00726CBF"/>
    <w:rsid w:val="007338CD"/>
    <w:rsid w:val="0073438B"/>
    <w:rsid w:val="0075050D"/>
    <w:rsid w:val="00762400"/>
    <w:rsid w:val="0076303C"/>
    <w:rsid w:val="007711E3"/>
    <w:rsid w:val="00772327"/>
    <w:rsid w:val="0077461E"/>
    <w:rsid w:val="007854BA"/>
    <w:rsid w:val="00797C8D"/>
    <w:rsid w:val="007A077C"/>
    <w:rsid w:val="007A130B"/>
    <w:rsid w:val="007B2A9E"/>
    <w:rsid w:val="007F1B2B"/>
    <w:rsid w:val="007F6A87"/>
    <w:rsid w:val="007F6B3F"/>
    <w:rsid w:val="007F6F14"/>
    <w:rsid w:val="007F7B50"/>
    <w:rsid w:val="007F7D03"/>
    <w:rsid w:val="00801E5D"/>
    <w:rsid w:val="00801EA6"/>
    <w:rsid w:val="0081228F"/>
    <w:rsid w:val="00822BC3"/>
    <w:rsid w:val="00824C0E"/>
    <w:rsid w:val="008551BD"/>
    <w:rsid w:val="00855937"/>
    <w:rsid w:val="0086024D"/>
    <w:rsid w:val="008634A5"/>
    <w:rsid w:val="00864DBB"/>
    <w:rsid w:val="00886C43"/>
    <w:rsid w:val="00891567"/>
    <w:rsid w:val="008A04AB"/>
    <w:rsid w:val="008A31B3"/>
    <w:rsid w:val="008B7900"/>
    <w:rsid w:val="008E41F2"/>
    <w:rsid w:val="008E7820"/>
    <w:rsid w:val="00927DB9"/>
    <w:rsid w:val="009314C3"/>
    <w:rsid w:val="0093155F"/>
    <w:rsid w:val="0095223F"/>
    <w:rsid w:val="00952F1A"/>
    <w:rsid w:val="00986296"/>
    <w:rsid w:val="00990C89"/>
    <w:rsid w:val="009A390A"/>
    <w:rsid w:val="009A5BF0"/>
    <w:rsid w:val="009A78C6"/>
    <w:rsid w:val="009C098A"/>
    <w:rsid w:val="009D0AF3"/>
    <w:rsid w:val="009D20C5"/>
    <w:rsid w:val="009D79F1"/>
    <w:rsid w:val="009E5715"/>
    <w:rsid w:val="009F0485"/>
    <w:rsid w:val="009F2FD0"/>
    <w:rsid w:val="00A1426E"/>
    <w:rsid w:val="00A214C2"/>
    <w:rsid w:val="00A45424"/>
    <w:rsid w:val="00A62259"/>
    <w:rsid w:val="00A709ED"/>
    <w:rsid w:val="00A75AC0"/>
    <w:rsid w:val="00A80FC2"/>
    <w:rsid w:val="00A83923"/>
    <w:rsid w:val="00A84A3F"/>
    <w:rsid w:val="00AA788B"/>
    <w:rsid w:val="00AB0410"/>
    <w:rsid w:val="00AB3BDC"/>
    <w:rsid w:val="00AB506E"/>
    <w:rsid w:val="00AE1366"/>
    <w:rsid w:val="00B018E9"/>
    <w:rsid w:val="00B0507B"/>
    <w:rsid w:val="00B16802"/>
    <w:rsid w:val="00B17420"/>
    <w:rsid w:val="00B21D0D"/>
    <w:rsid w:val="00B3661B"/>
    <w:rsid w:val="00B511AE"/>
    <w:rsid w:val="00B51970"/>
    <w:rsid w:val="00B66292"/>
    <w:rsid w:val="00B74539"/>
    <w:rsid w:val="00B96339"/>
    <w:rsid w:val="00BA78FC"/>
    <w:rsid w:val="00BC1609"/>
    <w:rsid w:val="00BC3EC2"/>
    <w:rsid w:val="00BC6D2C"/>
    <w:rsid w:val="00BD607B"/>
    <w:rsid w:val="00BF1DE8"/>
    <w:rsid w:val="00C03038"/>
    <w:rsid w:val="00C06AE9"/>
    <w:rsid w:val="00C11AC0"/>
    <w:rsid w:val="00C16935"/>
    <w:rsid w:val="00C30426"/>
    <w:rsid w:val="00C3700B"/>
    <w:rsid w:val="00C43D99"/>
    <w:rsid w:val="00C60C40"/>
    <w:rsid w:val="00C628E3"/>
    <w:rsid w:val="00C642CE"/>
    <w:rsid w:val="00C65335"/>
    <w:rsid w:val="00C70345"/>
    <w:rsid w:val="00C70ADF"/>
    <w:rsid w:val="00C82E00"/>
    <w:rsid w:val="00C94F96"/>
    <w:rsid w:val="00CA38CD"/>
    <w:rsid w:val="00CB015D"/>
    <w:rsid w:val="00CB08CF"/>
    <w:rsid w:val="00CC6D5C"/>
    <w:rsid w:val="00CC7F5B"/>
    <w:rsid w:val="00CE005F"/>
    <w:rsid w:val="00CE2709"/>
    <w:rsid w:val="00CE78A7"/>
    <w:rsid w:val="00CF26D9"/>
    <w:rsid w:val="00CF5967"/>
    <w:rsid w:val="00D00970"/>
    <w:rsid w:val="00D02A32"/>
    <w:rsid w:val="00D0365A"/>
    <w:rsid w:val="00D11812"/>
    <w:rsid w:val="00D611A4"/>
    <w:rsid w:val="00D63583"/>
    <w:rsid w:val="00D66924"/>
    <w:rsid w:val="00D90356"/>
    <w:rsid w:val="00DA35AF"/>
    <w:rsid w:val="00DB19F5"/>
    <w:rsid w:val="00DC17B0"/>
    <w:rsid w:val="00DD15D2"/>
    <w:rsid w:val="00DE1009"/>
    <w:rsid w:val="00DF75E2"/>
    <w:rsid w:val="00E22AA0"/>
    <w:rsid w:val="00E41966"/>
    <w:rsid w:val="00E5088F"/>
    <w:rsid w:val="00E51AD7"/>
    <w:rsid w:val="00E5539D"/>
    <w:rsid w:val="00E72749"/>
    <w:rsid w:val="00E72D85"/>
    <w:rsid w:val="00E81D72"/>
    <w:rsid w:val="00E91DDC"/>
    <w:rsid w:val="00E95E27"/>
    <w:rsid w:val="00E95EA9"/>
    <w:rsid w:val="00EA4930"/>
    <w:rsid w:val="00F150BB"/>
    <w:rsid w:val="00F25768"/>
    <w:rsid w:val="00F44341"/>
    <w:rsid w:val="00F60926"/>
    <w:rsid w:val="00F778E6"/>
    <w:rsid w:val="00F83F12"/>
    <w:rsid w:val="00F86A26"/>
    <w:rsid w:val="00F95A31"/>
    <w:rsid w:val="00FA5E7B"/>
    <w:rsid w:val="00FB413E"/>
    <w:rsid w:val="00FC48B7"/>
    <w:rsid w:val="00FD24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5CE0"/>
  <w15:chartTrackingRefBased/>
  <w15:docId w15:val="{6BCBF973-5BAF-4C2F-9A1F-F43AA86F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82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E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829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298F"/>
  </w:style>
  <w:style w:type="paragraph" w:styleId="Sidefod">
    <w:name w:val="footer"/>
    <w:basedOn w:val="Normal"/>
    <w:link w:val="SidefodTegn"/>
    <w:uiPriority w:val="99"/>
    <w:unhideWhenUsed/>
    <w:rsid w:val="004829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298F"/>
  </w:style>
  <w:style w:type="character" w:customStyle="1" w:styleId="Overskrift1Tegn">
    <w:name w:val="Overskrift 1 Tegn"/>
    <w:basedOn w:val="Standardskrifttypeiafsnit"/>
    <w:link w:val="Overskrift1"/>
    <w:uiPriority w:val="9"/>
    <w:rsid w:val="0048298F"/>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48298F"/>
    <w:pPr>
      <w:outlineLvl w:val="9"/>
    </w:pPr>
    <w:rPr>
      <w:lang w:eastAsia="da-DK"/>
    </w:rPr>
  </w:style>
  <w:style w:type="paragraph" w:styleId="Indholdsfortegnelse1">
    <w:name w:val="toc 1"/>
    <w:basedOn w:val="Normal"/>
    <w:next w:val="Normal"/>
    <w:autoRedefine/>
    <w:uiPriority w:val="39"/>
    <w:unhideWhenUsed/>
    <w:rsid w:val="0048298F"/>
    <w:pPr>
      <w:spacing w:after="100"/>
    </w:pPr>
  </w:style>
  <w:style w:type="character" w:styleId="Hyperlink">
    <w:name w:val="Hyperlink"/>
    <w:basedOn w:val="Standardskrifttypeiafsnit"/>
    <w:uiPriority w:val="99"/>
    <w:unhideWhenUsed/>
    <w:rsid w:val="0048298F"/>
    <w:rPr>
      <w:color w:val="0563C1" w:themeColor="hyperlink"/>
      <w:u w:val="single"/>
    </w:rPr>
  </w:style>
  <w:style w:type="paragraph" w:styleId="Listeafsnit">
    <w:name w:val="List Paragraph"/>
    <w:basedOn w:val="Normal"/>
    <w:uiPriority w:val="34"/>
    <w:qFormat/>
    <w:rsid w:val="00B74539"/>
    <w:pPr>
      <w:ind w:left="720"/>
      <w:contextualSpacing/>
    </w:pPr>
  </w:style>
  <w:style w:type="character" w:styleId="Fremhv">
    <w:name w:val="Emphasis"/>
    <w:basedOn w:val="Standardskrifttypeiafsnit"/>
    <w:uiPriority w:val="20"/>
    <w:qFormat/>
    <w:rsid w:val="0077461E"/>
    <w:rPr>
      <w:i/>
      <w:iCs/>
    </w:rPr>
  </w:style>
  <w:style w:type="paragraph" w:styleId="FormateretHTML">
    <w:name w:val="HTML Preformatted"/>
    <w:basedOn w:val="Normal"/>
    <w:link w:val="FormateretHTMLTegn"/>
    <w:uiPriority w:val="99"/>
    <w:semiHidden/>
    <w:unhideWhenUsed/>
    <w:rsid w:val="0079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797C8D"/>
    <w:rPr>
      <w:rFonts w:ascii="Courier New" w:eastAsia="Times New Roman" w:hAnsi="Courier New" w:cs="Courier New"/>
      <w:sz w:val="20"/>
      <w:szCs w:val="20"/>
      <w:lang w:eastAsia="da-DK"/>
    </w:rPr>
  </w:style>
  <w:style w:type="paragraph" w:styleId="Markeringsbobletekst">
    <w:name w:val="Balloon Text"/>
    <w:basedOn w:val="Normal"/>
    <w:link w:val="MarkeringsbobletekstTegn"/>
    <w:uiPriority w:val="99"/>
    <w:semiHidden/>
    <w:unhideWhenUsed/>
    <w:rsid w:val="00595C6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5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8797">
      <w:bodyDiv w:val="1"/>
      <w:marLeft w:val="0"/>
      <w:marRight w:val="0"/>
      <w:marTop w:val="0"/>
      <w:marBottom w:val="0"/>
      <w:divBdr>
        <w:top w:val="none" w:sz="0" w:space="0" w:color="auto"/>
        <w:left w:val="none" w:sz="0" w:space="0" w:color="auto"/>
        <w:bottom w:val="none" w:sz="0" w:space="0" w:color="auto"/>
        <w:right w:val="none" w:sz="0" w:space="0" w:color="auto"/>
      </w:divBdr>
      <w:divsChild>
        <w:div w:id="2105610348">
          <w:marLeft w:val="0"/>
          <w:marRight w:val="0"/>
          <w:marTop w:val="0"/>
          <w:marBottom w:val="0"/>
          <w:divBdr>
            <w:top w:val="none" w:sz="0" w:space="0" w:color="auto"/>
            <w:left w:val="none" w:sz="0" w:space="0" w:color="auto"/>
            <w:bottom w:val="none" w:sz="0" w:space="0" w:color="auto"/>
            <w:right w:val="none" w:sz="0" w:space="0" w:color="auto"/>
          </w:divBdr>
          <w:divsChild>
            <w:div w:id="10300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0078">
      <w:bodyDiv w:val="1"/>
      <w:marLeft w:val="0"/>
      <w:marRight w:val="0"/>
      <w:marTop w:val="0"/>
      <w:marBottom w:val="0"/>
      <w:divBdr>
        <w:top w:val="none" w:sz="0" w:space="0" w:color="auto"/>
        <w:left w:val="none" w:sz="0" w:space="0" w:color="auto"/>
        <w:bottom w:val="none" w:sz="0" w:space="0" w:color="auto"/>
        <w:right w:val="none" w:sz="0" w:space="0" w:color="auto"/>
      </w:divBdr>
      <w:divsChild>
        <w:div w:id="2065592104">
          <w:marLeft w:val="0"/>
          <w:marRight w:val="0"/>
          <w:marTop w:val="0"/>
          <w:marBottom w:val="0"/>
          <w:divBdr>
            <w:top w:val="none" w:sz="0" w:space="0" w:color="auto"/>
            <w:left w:val="none" w:sz="0" w:space="0" w:color="auto"/>
            <w:bottom w:val="none" w:sz="0" w:space="0" w:color="auto"/>
            <w:right w:val="none" w:sz="0" w:space="0" w:color="auto"/>
          </w:divBdr>
          <w:divsChild>
            <w:div w:id="12817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1457">
      <w:bodyDiv w:val="1"/>
      <w:marLeft w:val="0"/>
      <w:marRight w:val="0"/>
      <w:marTop w:val="0"/>
      <w:marBottom w:val="0"/>
      <w:divBdr>
        <w:top w:val="none" w:sz="0" w:space="0" w:color="auto"/>
        <w:left w:val="none" w:sz="0" w:space="0" w:color="auto"/>
        <w:bottom w:val="none" w:sz="0" w:space="0" w:color="auto"/>
        <w:right w:val="none" w:sz="0" w:space="0" w:color="auto"/>
      </w:divBdr>
      <w:divsChild>
        <w:div w:id="2101488843">
          <w:marLeft w:val="0"/>
          <w:marRight w:val="0"/>
          <w:marTop w:val="0"/>
          <w:marBottom w:val="0"/>
          <w:divBdr>
            <w:top w:val="none" w:sz="0" w:space="0" w:color="auto"/>
            <w:left w:val="none" w:sz="0" w:space="0" w:color="auto"/>
            <w:bottom w:val="none" w:sz="0" w:space="0" w:color="auto"/>
            <w:right w:val="none" w:sz="0" w:space="0" w:color="auto"/>
          </w:divBdr>
          <w:divsChild>
            <w:div w:id="18723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8302">
      <w:bodyDiv w:val="1"/>
      <w:marLeft w:val="0"/>
      <w:marRight w:val="0"/>
      <w:marTop w:val="0"/>
      <w:marBottom w:val="0"/>
      <w:divBdr>
        <w:top w:val="none" w:sz="0" w:space="0" w:color="auto"/>
        <w:left w:val="none" w:sz="0" w:space="0" w:color="auto"/>
        <w:bottom w:val="none" w:sz="0" w:space="0" w:color="auto"/>
        <w:right w:val="none" w:sz="0" w:space="0" w:color="auto"/>
      </w:divBdr>
      <w:divsChild>
        <w:div w:id="1601522687">
          <w:marLeft w:val="0"/>
          <w:marRight w:val="0"/>
          <w:marTop w:val="0"/>
          <w:marBottom w:val="0"/>
          <w:divBdr>
            <w:top w:val="none" w:sz="0" w:space="0" w:color="auto"/>
            <w:left w:val="none" w:sz="0" w:space="0" w:color="auto"/>
            <w:bottom w:val="none" w:sz="0" w:space="0" w:color="auto"/>
            <w:right w:val="none" w:sz="0" w:space="0" w:color="auto"/>
          </w:divBdr>
          <w:divsChild>
            <w:div w:id="8860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8308">
      <w:bodyDiv w:val="1"/>
      <w:marLeft w:val="0"/>
      <w:marRight w:val="0"/>
      <w:marTop w:val="0"/>
      <w:marBottom w:val="0"/>
      <w:divBdr>
        <w:top w:val="none" w:sz="0" w:space="0" w:color="auto"/>
        <w:left w:val="none" w:sz="0" w:space="0" w:color="auto"/>
        <w:bottom w:val="none" w:sz="0" w:space="0" w:color="auto"/>
        <w:right w:val="none" w:sz="0" w:space="0" w:color="auto"/>
      </w:divBdr>
      <w:divsChild>
        <w:div w:id="947658508">
          <w:marLeft w:val="0"/>
          <w:marRight w:val="0"/>
          <w:marTop w:val="0"/>
          <w:marBottom w:val="0"/>
          <w:divBdr>
            <w:top w:val="none" w:sz="0" w:space="0" w:color="auto"/>
            <w:left w:val="none" w:sz="0" w:space="0" w:color="auto"/>
            <w:bottom w:val="none" w:sz="0" w:space="0" w:color="auto"/>
            <w:right w:val="none" w:sz="0" w:space="0" w:color="auto"/>
          </w:divBdr>
          <w:divsChild>
            <w:div w:id="5655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685">
      <w:bodyDiv w:val="1"/>
      <w:marLeft w:val="0"/>
      <w:marRight w:val="0"/>
      <w:marTop w:val="0"/>
      <w:marBottom w:val="0"/>
      <w:divBdr>
        <w:top w:val="none" w:sz="0" w:space="0" w:color="auto"/>
        <w:left w:val="none" w:sz="0" w:space="0" w:color="auto"/>
        <w:bottom w:val="none" w:sz="0" w:space="0" w:color="auto"/>
        <w:right w:val="none" w:sz="0" w:space="0" w:color="auto"/>
      </w:divBdr>
      <w:divsChild>
        <w:div w:id="579871880">
          <w:marLeft w:val="0"/>
          <w:marRight w:val="0"/>
          <w:marTop w:val="0"/>
          <w:marBottom w:val="0"/>
          <w:divBdr>
            <w:top w:val="none" w:sz="0" w:space="0" w:color="auto"/>
            <w:left w:val="none" w:sz="0" w:space="0" w:color="auto"/>
            <w:bottom w:val="none" w:sz="0" w:space="0" w:color="auto"/>
            <w:right w:val="none" w:sz="0" w:space="0" w:color="auto"/>
          </w:divBdr>
          <w:divsChild>
            <w:div w:id="1404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64390">
      <w:bodyDiv w:val="1"/>
      <w:marLeft w:val="0"/>
      <w:marRight w:val="0"/>
      <w:marTop w:val="0"/>
      <w:marBottom w:val="0"/>
      <w:divBdr>
        <w:top w:val="none" w:sz="0" w:space="0" w:color="auto"/>
        <w:left w:val="none" w:sz="0" w:space="0" w:color="auto"/>
        <w:bottom w:val="none" w:sz="0" w:space="0" w:color="auto"/>
        <w:right w:val="none" w:sz="0" w:space="0" w:color="auto"/>
      </w:divBdr>
      <w:divsChild>
        <w:div w:id="810294888">
          <w:marLeft w:val="0"/>
          <w:marRight w:val="0"/>
          <w:marTop w:val="0"/>
          <w:marBottom w:val="0"/>
          <w:divBdr>
            <w:top w:val="none" w:sz="0" w:space="0" w:color="auto"/>
            <w:left w:val="none" w:sz="0" w:space="0" w:color="auto"/>
            <w:bottom w:val="none" w:sz="0" w:space="0" w:color="auto"/>
            <w:right w:val="none" w:sz="0" w:space="0" w:color="auto"/>
          </w:divBdr>
          <w:divsChild>
            <w:div w:id="5513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6714">
      <w:bodyDiv w:val="1"/>
      <w:marLeft w:val="0"/>
      <w:marRight w:val="0"/>
      <w:marTop w:val="0"/>
      <w:marBottom w:val="0"/>
      <w:divBdr>
        <w:top w:val="none" w:sz="0" w:space="0" w:color="auto"/>
        <w:left w:val="none" w:sz="0" w:space="0" w:color="auto"/>
        <w:bottom w:val="none" w:sz="0" w:space="0" w:color="auto"/>
        <w:right w:val="none" w:sz="0" w:space="0" w:color="auto"/>
      </w:divBdr>
      <w:divsChild>
        <w:div w:id="363331691">
          <w:marLeft w:val="0"/>
          <w:marRight w:val="0"/>
          <w:marTop w:val="0"/>
          <w:marBottom w:val="0"/>
          <w:divBdr>
            <w:top w:val="none" w:sz="0" w:space="0" w:color="auto"/>
            <w:left w:val="none" w:sz="0" w:space="0" w:color="auto"/>
            <w:bottom w:val="none" w:sz="0" w:space="0" w:color="auto"/>
            <w:right w:val="none" w:sz="0" w:space="0" w:color="auto"/>
          </w:divBdr>
          <w:divsChild>
            <w:div w:id="1159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9841">
      <w:bodyDiv w:val="1"/>
      <w:marLeft w:val="0"/>
      <w:marRight w:val="0"/>
      <w:marTop w:val="0"/>
      <w:marBottom w:val="0"/>
      <w:divBdr>
        <w:top w:val="none" w:sz="0" w:space="0" w:color="auto"/>
        <w:left w:val="none" w:sz="0" w:space="0" w:color="auto"/>
        <w:bottom w:val="none" w:sz="0" w:space="0" w:color="auto"/>
        <w:right w:val="none" w:sz="0" w:space="0" w:color="auto"/>
      </w:divBdr>
    </w:div>
    <w:div w:id="506478397">
      <w:bodyDiv w:val="1"/>
      <w:marLeft w:val="0"/>
      <w:marRight w:val="0"/>
      <w:marTop w:val="0"/>
      <w:marBottom w:val="0"/>
      <w:divBdr>
        <w:top w:val="none" w:sz="0" w:space="0" w:color="auto"/>
        <w:left w:val="none" w:sz="0" w:space="0" w:color="auto"/>
        <w:bottom w:val="none" w:sz="0" w:space="0" w:color="auto"/>
        <w:right w:val="none" w:sz="0" w:space="0" w:color="auto"/>
      </w:divBdr>
      <w:divsChild>
        <w:div w:id="1327828877">
          <w:marLeft w:val="0"/>
          <w:marRight w:val="0"/>
          <w:marTop w:val="0"/>
          <w:marBottom w:val="0"/>
          <w:divBdr>
            <w:top w:val="none" w:sz="0" w:space="0" w:color="auto"/>
            <w:left w:val="none" w:sz="0" w:space="0" w:color="auto"/>
            <w:bottom w:val="none" w:sz="0" w:space="0" w:color="auto"/>
            <w:right w:val="none" w:sz="0" w:space="0" w:color="auto"/>
          </w:divBdr>
          <w:divsChild>
            <w:div w:id="1578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351">
      <w:bodyDiv w:val="1"/>
      <w:marLeft w:val="0"/>
      <w:marRight w:val="0"/>
      <w:marTop w:val="0"/>
      <w:marBottom w:val="0"/>
      <w:divBdr>
        <w:top w:val="none" w:sz="0" w:space="0" w:color="auto"/>
        <w:left w:val="none" w:sz="0" w:space="0" w:color="auto"/>
        <w:bottom w:val="none" w:sz="0" w:space="0" w:color="auto"/>
        <w:right w:val="none" w:sz="0" w:space="0" w:color="auto"/>
      </w:divBdr>
      <w:divsChild>
        <w:div w:id="667830855">
          <w:marLeft w:val="0"/>
          <w:marRight w:val="0"/>
          <w:marTop w:val="0"/>
          <w:marBottom w:val="0"/>
          <w:divBdr>
            <w:top w:val="none" w:sz="0" w:space="0" w:color="auto"/>
            <w:left w:val="none" w:sz="0" w:space="0" w:color="auto"/>
            <w:bottom w:val="none" w:sz="0" w:space="0" w:color="auto"/>
            <w:right w:val="none" w:sz="0" w:space="0" w:color="auto"/>
          </w:divBdr>
          <w:divsChild>
            <w:div w:id="1121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123">
      <w:bodyDiv w:val="1"/>
      <w:marLeft w:val="0"/>
      <w:marRight w:val="0"/>
      <w:marTop w:val="0"/>
      <w:marBottom w:val="0"/>
      <w:divBdr>
        <w:top w:val="none" w:sz="0" w:space="0" w:color="auto"/>
        <w:left w:val="none" w:sz="0" w:space="0" w:color="auto"/>
        <w:bottom w:val="none" w:sz="0" w:space="0" w:color="auto"/>
        <w:right w:val="none" w:sz="0" w:space="0" w:color="auto"/>
      </w:divBdr>
      <w:divsChild>
        <w:div w:id="681904900">
          <w:marLeft w:val="0"/>
          <w:marRight w:val="0"/>
          <w:marTop w:val="0"/>
          <w:marBottom w:val="0"/>
          <w:divBdr>
            <w:top w:val="none" w:sz="0" w:space="0" w:color="auto"/>
            <w:left w:val="none" w:sz="0" w:space="0" w:color="auto"/>
            <w:bottom w:val="none" w:sz="0" w:space="0" w:color="auto"/>
            <w:right w:val="none" w:sz="0" w:space="0" w:color="auto"/>
          </w:divBdr>
          <w:divsChild>
            <w:div w:id="13894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4961">
      <w:bodyDiv w:val="1"/>
      <w:marLeft w:val="0"/>
      <w:marRight w:val="0"/>
      <w:marTop w:val="0"/>
      <w:marBottom w:val="0"/>
      <w:divBdr>
        <w:top w:val="none" w:sz="0" w:space="0" w:color="auto"/>
        <w:left w:val="none" w:sz="0" w:space="0" w:color="auto"/>
        <w:bottom w:val="none" w:sz="0" w:space="0" w:color="auto"/>
        <w:right w:val="none" w:sz="0" w:space="0" w:color="auto"/>
      </w:divBdr>
      <w:divsChild>
        <w:div w:id="1039476526">
          <w:marLeft w:val="0"/>
          <w:marRight w:val="0"/>
          <w:marTop w:val="0"/>
          <w:marBottom w:val="0"/>
          <w:divBdr>
            <w:top w:val="none" w:sz="0" w:space="0" w:color="auto"/>
            <w:left w:val="none" w:sz="0" w:space="0" w:color="auto"/>
            <w:bottom w:val="none" w:sz="0" w:space="0" w:color="auto"/>
            <w:right w:val="none" w:sz="0" w:space="0" w:color="auto"/>
          </w:divBdr>
          <w:divsChild>
            <w:div w:id="1537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4862">
      <w:bodyDiv w:val="1"/>
      <w:marLeft w:val="0"/>
      <w:marRight w:val="0"/>
      <w:marTop w:val="0"/>
      <w:marBottom w:val="0"/>
      <w:divBdr>
        <w:top w:val="none" w:sz="0" w:space="0" w:color="auto"/>
        <w:left w:val="none" w:sz="0" w:space="0" w:color="auto"/>
        <w:bottom w:val="none" w:sz="0" w:space="0" w:color="auto"/>
        <w:right w:val="none" w:sz="0" w:space="0" w:color="auto"/>
      </w:divBdr>
      <w:divsChild>
        <w:div w:id="1337032307">
          <w:marLeft w:val="0"/>
          <w:marRight w:val="0"/>
          <w:marTop w:val="0"/>
          <w:marBottom w:val="0"/>
          <w:divBdr>
            <w:top w:val="none" w:sz="0" w:space="0" w:color="auto"/>
            <w:left w:val="none" w:sz="0" w:space="0" w:color="auto"/>
            <w:bottom w:val="none" w:sz="0" w:space="0" w:color="auto"/>
            <w:right w:val="none" w:sz="0" w:space="0" w:color="auto"/>
          </w:divBdr>
          <w:divsChild>
            <w:div w:id="10191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2879">
      <w:bodyDiv w:val="1"/>
      <w:marLeft w:val="0"/>
      <w:marRight w:val="0"/>
      <w:marTop w:val="0"/>
      <w:marBottom w:val="0"/>
      <w:divBdr>
        <w:top w:val="none" w:sz="0" w:space="0" w:color="auto"/>
        <w:left w:val="none" w:sz="0" w:space="0" w:color="auto"/>
        <w:bottom w:val="none" w:sz="0" w:space="0" w:color="auto"/>
        <w:right w:val="none" w:sz="0" w:space="0" w:color="auto"/>
      </w:divBdr>
      <w:divsChild>
        <w:div w:id="576062015">
          <w:marLeft w:val="0"/>
          <w:marRight w:val="0"/>
          <w:marTop w:val="0"/>
          <w:marBottom w:val="0"/>
          <w:divBdr>
            <w:top w:val="none" w:sz="0" w:space="0" w:color="auto"/>
            <w:left w:val="none" w:sz="0" w:space="0" w:color="auto"/>
            <w:bottom w:val="none" w:sz="0" w:space="0" w:color="auto"/>
            <w:right w:val="none" w:sz="0" w:space="0" w:color="auto"/>
          </w:divBdr>
          <w:divsChild>
            <w:div w:id="6462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732">
      <w:bodyDiv w:val="1"/>
      <w:marLeft w:val="0"/>
      <w:marRight w:val="0"/>
      <w:marTop w:val="0"/>
      <w:marBottom w:val="0"/>
      <w:divBdr>
        <w:top w:val="none" w:sz="0" w:space="0" w:color="auto"/>
        <w:left w:val="none" w:sz="0" w:space="0" w:color="auto"/>
        <w:bottom w:val="none" w:sz="0" w:space="0" w:color="auto"/>
        <w:right w:val="none" w:sz="0" w:space="0" w:color="auto"/>
      </w:divBdr>
      <w:divsChild>
        <w:div w:id="828639841">
          <w:marLeft w:val="0"/>
          <w:marRight w:val="0"/>
          <w:marTop w:val="0"/>
          <w:marBottom w:val="0"/>
          <w:divBdr>
            <w:top w:val="none" w:sz="0" w:space="0" w:color="auto"/>
            <w:left w:val="none" w:sz="0" w:space="0" w:color="auto"/>
            <w:bottom w:val="none" w:sz="0" w:space="0" w:color="auto"/>
            <w:right w:val="none" w:sz="0" w:space="0" w:color="auto"/>
          </w:divBdr>
          <w:divsChild>
            <w:div w:id="12037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8941">
      <w:bodyDiv w:val="1"/>
      <w:marLeft w:val="0"/>
      <w:marRight w:val="0"/>
      <w:marTop w:val="0"/>
      <w:marBottom w:val="0"/>
      <w:divBdr>
        <w:top w:val="none" w:sz="0" w:space="0" w:color="auto"/>
        <w:left w:val="none" w:sz="0" w:space="0" w:color="auto"/>
        <w:bottom w:val="none" w:sz="0" w:space="0" w:color="auto"/>
        <w:right w:val="none" w:sz="0" w:space="0" w:color="auto"/>
      </w:divBdr>
      <w:divsChild>
        <w:div w:id="1161193374">
          <w:marLeft w:val="0"/>
          <w:marRight w:val="0"/>
          <w:marTop w:val="0"/>
          <w:marBottom w:val="0"/>
          <w:divBdr>
            <w:top w:val="none" w:sz="0" w:space="0" w:color="auto"/>
            <w:left w:val="none" w:sz="0" w:space="0" w:color="auto"/>
            <w:bottom w:val="none" w:sz="0" w:space="0" w:color="auto"/>
            <w:right w:val="none" w:sz="0" w:space="0" w:color="auto"/>
          </w:divBdr>
          <w:divsChild>
            <w:div w:id="1941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310">
      <w:bodyDiv w:val="1"/>
      <w:marLeft w:val="0"/>
      <w:marRight w:val="0"/>
      <w:marTop w:val="0"/>
      <w:marBottom w:val="0"/>
      <w:divBdr>
        <w:top w:val="none" w:sz="0" w:space="0" w:color="auto"/>
        <w:left w:val="none" w:sz="0" w:space="0" w:color="auto"/>
        <w:bottom w:val="none" w:sz="0" w:space="0" w:color="auto"/>
        <w:right w:val="none" w:sz="0" w:space="0" w:color="auto"/>
      </w:divBdr>
      <w:divsChild>
        <w:div w:id="94248293">
          <w:marLeft w:val="0"/>
          <w:marRight w:val="0"/>
          <w:marTop w:val="0"/>
          <w:marBottom w:val="0"/>
          <w:divBdr>
            <w:top w:val="none" w:sz="0" w:space="0" w:color="auto"/>
            <w:left w:val="none" w:sz="0" w:space="0" w:color="auto"/>
            <w:bottom w:val="none" w:sz="0" w:space="0" w:color="auto"/>
            <w:right w:val="none" w:sz="0" w:space="0" w:color="auto"/>
          </w:divBdr>
          <w:divsChild>
            <w:div w:id="15698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5347">
      <w:bodyDiv w:val="1"/>
      <w:marLeft w:val="0"/>
      <w:marRight w:val="0"/>
      <w:marTop w:val="0"/>
      <w:marBottom w:val="0"/>
      <w:divBdr>
        <w:top w:val="none" w:sz="0" w:space="0" w:color="auto"/>
        <w:left w:val="none" w:sz="0" w:space="0" w:color="auto"/>
        <w:bottom w:val="none" w:sz="0" w:space="0" w:color="auto"/>
        <w:right w:val="none" w:sz="0" w:space="0" w:color="auto"/>
      </w:divBdr>
      <w:divsChild>
        <w:div w:id="1119689308">
          <w:marLeft w:val="0"/>
          <w:marRight w:val="0"/>
          <w:marTop w:val="0"/>
          <w:marBottom w:val="0"/>
          <w:divBdr>
            <w:top w:val="none" w:sz="0" w:space="0" w:color="auto"/>
            <w:left w:val="none" w:sz="0" w:space="0" w:color="auto"/>
            <w:bottom w:val="none" w:sz="0" w:space="0" w:color="auto"/>
            <w:right w:val="none" w:sz="0" w:space="0" w:color="auto"/>
          </w:divBdr>
          <w:divsChild>
            <w:div w:id="318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76334">
      <w:bodyDiv w:val="1"/>
      <w:marLeft w:val="0"/>
      <w:marRight w:val="0"/>
      <w:marTop w:val="0"/>
      <w:marBottom w:val="0"/>
      <w:divBdr>
        <w:top w:val="none" w:sz="0" w:space="0" w:color="auto"/>
        <w:left w:val="none" w:sz="0" w:space="0" w:color="auto"/>
        <w:bottom w:val="none" w:sz="0" w:space="0" w:color="auto"/>
        <w:right w:val="none" w:sz="0" w:space="0" w:color="auto"/>
      </w:divBdr>
      <w:divsChild>
        <w:div w:id="1462262919">
          <w:marLeft w:val="0"/>
          <w:marRight w:val="0"/>
          <w:marTop w:val="0"/>
          <w:marBottom w:val="0"/>
          <w:divBdr>
            <w:top w:val="none" w:sz="0" w:space="0" w:color="auto"/>
            <w:left w:val="none" w:sz="0" w:space="0" w:color="auto"/>
            <w:bottom w:val="none" w:sz="0" w:space="0" w:color="auto"/>
            <w:right w:val="none" w:sz="0" w:space="0" w:color="auto"/>
          </w:divBdr>
          <w:divsChild>
            <w:div w:id="945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328">
      <w:bodyDiv w:val="1"/>
      <w:marLeft w:val="0"/>
      <w:marRight w:val="0"/>
      <w:marTop w:val="0"/>
      <w:marBottom w:val="0"/>
      <w:divBdr>
        <w:top w:val="none" w:sz="0" w:space="0" w:color="auto"/>
        <w:left w:val="none" w:sz="0" w:space="0" w:color="auto"/>
        <w:bottom w:val="none" w:sz="0" w:space="0" w:color="auto"/>
        <w:right w:val="none" w:sz="0" w:space="0" w:color="auto"/>
      </w:divBdr>
    </w:div>
    <w:div w:id="1204055858">
      <w:bodyDiv w:val="1"/>
      <w:marLeft w:val="0"/>
      <w:marRight w:val="0"/>
      <w:marTop w:val="0"/>
      <w:marBottom w:val="0"/>
      <w:divBdr>
        <w:top w:val="none" w:sz="0" w:space="0" w:color="auto"/>
        <w:left w:val="none" w:sz="0" w:space="0" w:color="auto"/>
        <w:bottom w:val="none" w:sz="0" w:space="0" w:color="auto"/>
        <w:right w:val="none" w:sz="0" w:space="0" w:color="auto"/>
      </w:divBdr>
      <w:divsChild>
        <w:div w:id="1483347751">
          <w:marLeft w:val="0"/>
          <w:marRight w:val="0"/>
          <w:marTop w:val="0"/>
          <w:marBottom w:val="0"/>
          <w:divBdr>
            <w:top w:val="none" w:sz="0" w:space="0" w:color="auto"/>
            <w:left w:val="none" w:sz="0" w:space="0" w:color="auto"/>
            <w:bottom w:val="none" w:sz="0" w:space="0" w:color="auto"/>
            <w:right w:val="none" w:sz="0" w:space="0" w:color="auto"/>
          </w:divBdr>
          <w:divsChild>
            <w:div w:id="4725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5759">
      <w:bodyDiv w:val="1"/>
      <w:marLeft w:val="0"/>
      <w:marRight w:val="0"/>
      <w:marTop w:val="0"/>
      <w:marBottom w:val="0"/>
      <w:divBdr>
        <w:top w:val="none" w:sz="0" w:space="0" w:color="auto"/>
        <w:left w:val="none" w:sz="0" w:space="0" w:color="auto"/>
        <w:bottom w:val="none" w:sz="0" w:space="0" w:color="auto"/>
        <w:right w:val="none" w:sz="0" w:space="0" w:color="auto"/>
      </w:divBdr>
      <w:divsChild>
        <w:div w:id="662006360">
          <w:marLeft w:val="0"/>
          <w:marRight w:val="0"/>
          <w:marTop w:val="0"/>
          <w:marBottom w:val="0"/>
          <w:divBdr>
            <w:top w:val="none" w:sz="0" w:space="0" w:color="auto"/>
            <w:left w:val="none" w:sz="0" w:space="0" w:color="auto"/>
            <w:bottom w:val="none" w:sz="0" w:space="0" w:color="auto"/>
            <w:right w:val="none" w:sz="0" w:space="0" w:color="auto"/>
          </w:divBdr>
          <w:divsChild>
            <w:div w:id="14035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2470">
      <w:bodyDiv w:val="1"/>
      <w:marLeft w:val="0"/>
      <w:marRight w:val="0"/>
      <w:marTop w:val="0"/>
      <w:marBottom w:val="0"/>
      <w:divBdr>
        <w:top w:val="none" w:sz="0" w:space="0" w:color="auto"/>
        <w:left w:val="none" w:sz="0" w:space="0" w:color="auto"/>
        <w:bottom w:val="none" w:sz="0" w:space="0" w:color="auto"/>
        <w:right w:val="none" w:sz="0" w:space="0" w:color="auto"/>
      </w:divBdr>
      <w:divsChild>
        <w:div w:id="1230577521">
          <w:marLeft w:val="0"/>
          <w:marRight w:val="0"/>
          <w:marTop w:val="0"/>
          <w:marBottom w:val="0"/>
          <w:divBdr>
            <w:top w:val="none" w:sz="0" w:space="0" w:color="auto"/>
            <w:left w:val="none" w:sz="0" w:space="0" w:color="auto"/>
            <w:bottom w:val="none" w:sz="0" w:space="0" w:color="auto"/>
            <w:right w:val="none" w:sz="0" w:space="0" w:color="auto"/>
          </w:divBdr>
          <w:divsChild>
            <w:div w:id="595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3829">
      <w:bodyDiv w:val="1"/>
      <w:marLeft w:val="0"/>
      <w:marRight w:val="0"/>
      <w:marTop w:val="0"/>
      <w:marBottom w:val="0"/>
      <w:divBdr>
        <w:top w:val="none" w:sz="0" w:space="0" w:color="auto"/>
        <w:left w:val="none" w:sz="0" w:space="0" w:color="auto"/>
        <w:bottom w:val="none" w:sz="0" w:space="0" w:color="auto"/>
        <w:right w:val="none" w:sz="0" w:space="0" w:color="auto"/>
      </w:divBdr>
      <w:divsChild>
        <w:div w:id="1111977807">
          <w:marLeft w:val="0"/>
          <w:marRight w:val="0"/>
          <w:marTop w:val="0"/>
          <w:marBottom w:val="0"/>
          <w:divBdr>
            <w:top w:val="none" w:sz="0" w:space="0" w:color="auto"/>
            <w:left w:val="none" w:sz="0" w:space="0" w:color="auto"/>
            <w:bottom w:val="none" w:sz="0" w:space="0" w:color="auto"/>
            <w:right w:val="none" w:sz="0" w:space="0" w:color="auto"/>
          </w:divBdr>
          <w:divsChild>
            <w:div w:id="1247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1006">
      <w:bodyDiv w:val="1"/>
      <w:marLeft w:val="0"/>
      <w:marRight w:val="0"/>
      <w:marTop w:val="0"/>
      <w:marBottom w:val="0"/>
      <w:divBdr>
        <w:top w:val="none" w:sz="0" w:space="0" w:color="auto"/>
        <w:left w:val="none" w:sz="0" w:space="0" w:color="auto"/>
        <w:bottom w:val="none" w:sz="0" w:space="0" w:color="auto"/>
        <w:right w:val="none" w:sz="0" w:space="0" w:color="auto"/>
      </w:divBdr>
      <w:divsChild>
        <w:div w:id="535125234">
          <w:marLeft w:val="0"/>
          <w:marRight w:val="0"/>
          <w:marTop w:val="0"/>
          <w:marBottom w:val="0"/>
          <w:divBdr>
            <w:top w:val="none" w:sz="0" w:space="0" w:color="auto"/>
            <w:left w:val="none" w:sz="0" w:space="0" w:color="auto"/>
            <w:bottom w:val="none" w:sz="0" w:space="0" w:color="auto"/>
            <w:right w:val="none" w:sz="0" w:space="0" w:color="auto"/>
          </w:divBdr>
          <w:divsChild>
            <w:div w:id="5258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2167">
      <w:bodyDiv w:val="1"/>
      <w:marLeft w:val="0"/>
      <w:marRight w:val="0"/>
      <w:marTop w:val="0"/>
      <w:marBottom w:val="0"/>
      <w:divBdr>
        <w:top w:val="none" w:sz="0" w:space="0" w:color="auto"/>
        <w:left w:val="none" w:sz="0" w:space="0" w:color="auto"/>
        <w:bottom w:val="none" w:sz="0" w:space="0" w:color="auto"/>
        <w:right w:val="none" w:sz="0" w:space="0" w:color="auto"/>
      </w:divBdr>
      <w:divsChild>
        <w:div w:id="2064132405">
          <w:marLeft w:val="0"/>
          <w:marRight w:val="0"/>
          <w:marTop w:val="0"/>
          <w:marBottom w:val="0"/>
          <w:divBdr>
            <w:top w:val="none" w:sz="0" w:space="0" w:color="auto"/>
            <w:left w:val="none" w:sz="0" w:space="0" w:color="auto"/>
            <w:bottom w:val="none" w:sz="0" w:space="0" w:color="auto"/>
            <w:right w:val="none" w:sz="0" w:space="0" w:color="auto"/>
          </w:divBdr>
          <w:divsChild>
            <w:div w:id="15314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309">
      <w:bodyDiv w:val="1"/>
      <w:marLeft w:val="0"/>
      <w:marRight w:val="0"/>
      <w:marTop w:val="0"/>
      <w:marBottom w:val="0"/>
      <w:divBdr>
        <w:top w:val="none" w:sz="0" w:space="0" w:color="auto"/>
        <w:left w:val="none" w:sz="0" w:space="0" w:color="auto"/>
        <w:bottom w:val="none" w:sz="0" w:space="0" w:color="auto"/>
        <w:right w:val="none" w:sz="0" w:space="0" w:color="auto"/>
      </w:divBdr>
      <w:divsChild>
        <w:div w:id="981428150">
          <w:marLeft w:val="0"/>
          <w:marRight w:val="0"/>
          <w:marTop w:val="0"/>
          <w:marBottom w:val="0"/>
          <w:divBdr>
            <w:top w:val="none" w:sz="0" w:space="0" w:color="auto"/>
            <w:left w:val="none" w:sz="0" w:space="0" w:color="auto"/>
            <w:bottom w:val="none" w:sz="0" w:space="0" w:color="auto"/>
            <w:right w:val="none" w:sz="0" w:space="0" w:color="auto"/>
          </w:divBdr>
          <w:divsChild>
            <w:div w:id="523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081">
      <w:bodyDiv w:val="1"/>
      <w:marLeft w:val="0"/>
      <w:marRight w:val="0"/>
      <w:marTop w:val="0"/>
      <w:marBottom w:val="0"/>
      <w:divBdr>
        <w:top w:val="none" w:sz="0" w:space="0" w:color="auto"/>
        <w:left w:val="none" w:sz="0" w:space="0" w:color="auto"/>
        <w:bottom w:val="none" w:sz="0" w:space="0" w:color="auto"/>
        <w:right w:val="none" w:sz="0" w:space="0" w:color="auto"/>
      </w:divBdr>
      <w:divsChild>
        <w:div w:id="1081174883">
          <w:marLeft w:val="0"/>
          <w:marRight w:val="0"/>
          <w:marTop w:val="0"/>
          <w:marBottom w:val="0"/>
          <w:divBdr>
            <w:top w:val="none" w:sz="0" w:space="0" w:color="auto"/>
            <w:left w:val="none" w:sz="0" w:space="0" w:color="auto"/>
            <w:bottom w:val="none" w:sz="0" w:space="0" w:color="auto"/>
            <w:right w:val="none" w:sz="0" w:space="0" w:color="auto"/>
          </w:divBdr>
          <w:divsChild>
            <w:div w:id="7405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4523">
      <w:bodyDiv w:val="1"/>
      <w:marLeft w:val="0"/>
      <w:marRight w:val="0"/>
      <w:marTop w:val="0"/>
      <w:marBottom w:val="0"/>
      <w:divBdr>
        <w:top w:val="none" w:sz="0" w:space="0" w:color="auto"/>
        <w:left w:val="none" w:sz="0" w:space="0" w:color="auto"/>
        <w:bottom w:val="none" w:sz="0" w:space="0" w:color="auto"/>
        <w:right w:val="none" w:sz="0" w:space="0" w:color="auto"/>
      </w:divBdr>
      <w:divsChild>
        <w:div w:id="91055650">
          <w:marLeft w:val="0"/>
          <w:marRight w:val="0"/>
          <w:marTop w:val="0"/>
          <w:marBottom w:val="0"/>
          <w:divBdr>
            <w:top w:val="none" w:sz="0" w:space="0" w:color="auto"/>
            <w:left w:val="none" w:sz="0" w:space="0" w:color="auto"/>
            <w:bottom w:val="none" w:sz="0" w:space="0" w:color="auto"/>
            <w:right w:val="none" w:sz="0" w:space="0" w:color="auto"/>
          </w:divBdr>
          <w:divsChild>
            <w:div w:id="16141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0225">
      <w:bodyDiv w:val="1"/>
      <w:marLeft w:val="0"/>
      <w:marRight w:val="0"/>
      <w:marTop w:val="0"/>
      <w:marBottom w:val="0"/>
      <w:divBdr>
        <w:top w:val="none" w:sz="0" w:space="0" w:color="auto"/>
        <w:left w:val="none" w:sz="0" w:space="0" w:color="auto"/>
        <w:bottom w:val="none" w:sz="0" w:space="0" w:color="auto"/>
        <w:right w:val="none" w:sz="0" w:space="0" w:color="auto"/>
      </w:divBdr>
      <w:divsChild>
        <w:div w:id="1876967668">
          <w:marLeft w:val="0"/>
          <w:marRight w:val="0"/>
          <w:marTop w:val="0"/>
          <w:marBottom w:val="0"/>
          <w:divBdr>
            <w:top w:val="none" w:sz="0" w:space="0" w:color="auto"/>
            <w:left w:val="none" w:sz="0" w:space="0" w:color="auto"/>
            <w:bottom w:val="none" w:sz="0" w:space="0" w:color="auto"/>
            <w:right w:val="none" w:sz="0" w:space="0" w:color="auto"/>
          </w:divBdr>
          <w:divsChild>
            <w:div w:id="15954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2534">
      <w:bodyDiv w:val="1"/>
      <w:marLeft w:val="0"/>
      <w:marRight w:val="0"/>
      <w:marTop w:val="0"/>
      <w:marBottom w:val="0"/>
      <w:divBdr>
        <w:top w:val="none" w:sz="0" w:space="0" w:color="auto"/>
        <w:left w:val="none" w:sz="0" w:space="0" w:color="auto"/>
        <w:bottom w:val="none" w:sz="0" w:space="0" w:color="auto"/>
        <w:right w:val="none" w:sz="0" w:space="0" w:color="auto"/>
      </w:divBdr>
      <w:divsChild>
        <w:div w:id="1898785491">
          <w:marLeft w:val="0"/>
          <w:marRight w:val="0"/>
          <w:marTop w:val="0"/>
          <w:marBottom w:val="0"/>
          <w:divBdr>
            <w:top w:val="none" w:sz="0" w:space="0" w:color="auto"/>
            <w:left w:val="none" w:sz="0" w:space="0" w:color="auto"/>
            <w:bottom w:val="none" w:sz="0" w:space="0" w:color="auto"/>
            <w:right w:val="none" w:sz="0" w:space="0" w:color="auto"/>
          </w:divBdr>
          <w:divsChild>
            <w:div w:id="5161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564">
      <w:bodyDiv w:val="1"/>
      <w:marLeft w:val="0"/>
      <w:marRight w:val="0"/>
      <w:marTop w:val="0"/>
      <w:marBottom w:val="0"/>
      <w:divBdr>
        <w:top w:val="none" w:sz="0" w:space="0" w:color="auto"/>
        <w:left w:val="none" w:sz="0" w:space="0" w:color="auto"/>
        <w:bottom w:val="none" w:sz="0" w:space="0" w:color="auto"/>
        <w:right w:val="none" w:sz="0" w:space="0" w:color="auto"/>
      </w:divBdr>
      <w:divsChild>
        <w:div w:id="174613053">
          <w:marLeft w:val="0"/>
          <w:marRight w:val="0"/>
          <w:marTop w:val="0"/>
          <w:marBottom w:val="0"/>
          <w:divBdr>
            <w:top w:val="none" w:sz="0" w:space="0" w:color="auto"/>
            <w:left w:val="none" w:sz="0" w:space="0" w:color="auto"/>
            <w:bottom w:val="none" w:sz="0" w:space="0" w:color="auto"/>
            <w:right w:val="none" w:sz="0" w:space="0" w:color="auto"/>
          </w:divBdr>
          <w:divsChild>
            <w:div w:id="21174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090">
      <w:bodyDiv w:val="1"/>
      <w:marLeft w:val="0"/>
      <w:marRight w:val="0"/>
      <w:marTop w:val="0"/>
      <w:marBottom w:val="0"/>
      <w:divBdr>
        <w:top w:val="none" w:sz="0" w:space="0" w:color="auto"/>
        <w:left w:val="none" w:sz="0" w:space="0" w:color="auto"/>
        <w:bottom w:val="none" w:sz="0" w:space="0" w:color="auto"/>
        <w:right w:val="none" w:sz="0" w:space="0" w:color="auto"/>
      </w:divBdr>
      <w:divsChild>
        <w:div w:id="1193804232">
          <w:marLeft w:val="0"/>
          <w:marRight w:val="0"/>
          <w:marTop w:val="0"/>
          <w:marBottom w:val="0"/>
          <w:divBdr>
            <w:top w:val="none" w:sz="0" w:space="0" w:color="auto"/>
            <w:left w:val="none" w:sz="0" w:space="0" w:color="auto"/>
            <w:bottom w:val="none" w:sz="0" w:space="0" w:color="auto"/>
            <w:right w:val="none" w:sz="0" w:space="0" w:color="auto"/>
          </w:divBdr>
          <w:divsChild>
            <w:div w:id="13507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3405">
      <w:bodyDiv w:val="1"/>
      <w:marLeft w:val="0"/>
      <w:marRight w:val="0"/>
      <w:marTop w:val="0"/>
      <w:marBottom w:val="0"/>
      <w:divBdr>
        <w:top w:val="none" w:sz="0" w:space="0" w:color="auto"/>
        <w:left w:val="none" w:sz="0" w:space="0" w:color="auto"/>
        <w:bottom w:val="none" w:sz="0" w:space="0" w:color="auto"/>
        <w:right w:val="none" w:sz="0" w:space="0" w:color="auto"/>
      </w:divBdr>
      <w:divsChild>
        <w:div w:id="2102337544">
          <w:marLeft w:val="0"/>
          <w:marRight w:val="0"/>
          <w:marTop w:val="0"/>
          <w:marBottom w:val="0"/>
          <w:divBdr>
            <w:top w:val="none" w:sz="0" w:space="0" w:color="auto"/>
            <w:left w:val="none" w:sz="0" w:space="0" w:color="auto"/>
            <w:bottom w:val="none" w:sz="0" w:space="0" w:color="auto"/>
            <w:right w:val="none" w:sz="0" w:space="0" w:color="auto"/>
          </w:divBdr>
          <w:divsChild>
            <w:div w:id="914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4389">
      <w:bodyDiv w:val="1"/>
      <w:marLeft w:val="0"/>
      <w:marRight w:val="0"/>
      <w:marTop w:val="0"/>
      <w:marBottom w:val="0"/>
      <w:divBdr>
        <w:top w:val="none" w:sz="0" w:space="0" w:color="auto"/>
        <w:left w:val="none" w:sz="0" w:space="0" w:color="auto"/>
        <w:bottom w:val="none" w:sz="0" w:space="0" w:color="auto"/>
        <w:right w:val="none" w:sz="0" w:space="0" w:color="auto"/>
      </w:divBdr>
      <w:divsChild>
        <w:div w:id="861430567">
          <w:marLeft w:val="0"/>
          <w:marRight w:val="0"/>
          <w:marTop w:val="0"/>
          <w:marBottom w:val="0"/>
          <w:divBdr>
            <w:top w:val="none" w:sz="0" w:space="0" w:color="auto"/>
            <w:left w:val="none" w:sz="0" w:space="0" w:color="auto"/>
            <w:bottom w:val="none" w:sz="0" w:space="0" w:color="auto"/>
            <w:right w:val="none" w:sz="0" w:space="0" w:color="auto"/>
          </w:divBdr>
          <w:divsChild>
            <w:div w:id="17629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472">
      <w:bodyDiv w:val="1"/>
      <w:marLeft w:val="0"/>
      <w:marRight w:val="0"/>
      <w:marTop w:val="0"/>
      <w:marBottom w:val="0"/>
      <w:divBdr>
        <w:top w:val="none" w:sz="0" w:space="0" w:color="auto"/>
        <w:left w:val="none" w:sz="0" w:space="0" w:color="auto"/>
        <w:bottom w:val="none" w:sz="0" w:space="0" w:color="auto"/>
        <w:right w:val="none" w:sz="0" w:space="0" w:color="auto"/>
      </w:divBdr>
      <w:divsChild>
        <w:div w:id="597717653">
          <w:marLeft w:val="0"/>
          <w:marRight w:val="0"/>
          <w:marTop w:val="0"/>
          <w:marBottom w:val="0"/>
          <w:divBdr>
            <w:top w:val="none" w:sz="0" w:space="0" w:color="auto"/>
            <w:left w:val="none" w:sz="0" w:space="0" w:color="auto"/>
            <w:bottom w:val="none" w:sz="0" w:space="0" w:color="auto"/>
            <w:right w:val="none" w:sz="0" w:space="0" w:color="auto"/>
          </w:divBdr>
          <w:divsChild>
            <w:div w:id="16608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7962">
      <w:bodyDiv w:val="1"/>
      <w:marLeft w:val="0"/>
      <w:marRight w:val="0"/>
      <w:marTop w:val="0"/>
      <w:marBottom w:val="0"/>
      <w:divBdr>
        <w:top w:val="none" w:sz="0" w:space="0" w:color="auto"/>
        <w:left w:val="none" w:sz="0" w:space="0" w:color="auto"/>
        <w:bottom w:val="none" w:sz="0" w:space="0" w:color="auto"/>
        <w:right w:val="none" w:sz="0" w:space="0" w:color="auto"/>
      </w:divBdr>
      <w:divsChild>
        <w:div w:id="375659708">
          <w:marLeft w:val="0"/>
          <w:marRight w:val="0"/>
          <w:marTop w:val="0"/>
          <w:marBottom w:val="0"/>
          <w:divBdr>
            <w:top w:val="none" w:sz="0" w:space="0" w:color="auto"/>
            <w:left w:val="none" w:sz="0" w:space="0" w:color="auto"/>
            <w:bottom w:val="none" w:sz="0" w:space="0" w:color="auto"/>
            <w:right w:val="none" w:sz="0" w:space="0" w:color="auto"/>
          </w:divBdr>
          <w:divsChild>
            <w:div w:id="1049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39579">
      <w:bodyDiv w:val="1"/>
      <w:marLeft w:val="0"/>
      <w:marRight w:val="0"/>
      <w:marTop w:val="0"/>
      <w:marBottom w:val="0"/>
      <w:divBdr>
        <w:top w:val="none" w:sz="0" w:space="0" w:color="auto"/>
        <w:left w:val="none" w:sz="0" w:space="0" w:color="auto"/>
        <w:bottom w:val="none" w:sz="0" w:space="0" w:color="auto"/>
        <w:right w:val="none" w:sz="0" w:space="0" w:color="auto"/>
      </w:divBdr>
      <w:divsChild>
        <w:div w:id="1070271932">
          <w:marLeft w:val="0"/>
          <w:marRight w:val="0"/>
          <w:marTop w:val="0"/>
          <w:marBottom w:val="0"/>
          <w:divBdr>
            <w:top w:val="none" w:sz="0" w:space="0" w:color="auto"/>
            <w:left w:val="none" w:sz="0" w:space="0" w:color="auto"/>
            <w:bottom w:val="none" w:sz="0" w:space="0" w:color="auto"/>
            <w:right w:val="none" w:sz="0" w:space="0" w:color="auto"/>
          </w:divBdr>
          <w:divsChild>
            <w:div w:id="4950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330">
      <w:bodyDiv w:val="1"/>
      <w:marLeft w:val="0"/>
      <w:marRight w:val="0"/>
      <w:marTop w:val="0"/>
      <w:marBottom w:val="0"/>
      <w:divBdr>
        <w:top w:val="none" w:sz="0" w:space="0" w:color="auto"/>
        <w:left w:val="none" w:sz="0" w:space="0" w:color="auto"/>
        <w:bottom w:val="none" w:sz="0" w:space="0" w:color="auto"/>
        <w:right w:val="none" w:sz="0" w:space="0" w:color="auto"/>
      </w:divBdr>
      <w:divsChild>
        <w:div w:id="1738671631">
          <w:marLeft w:val="0"/>
          <w:marRight w:val="0"/>
          <w:marTop w:val="0"/>
          <w:marBottom w:val="0"/>
          <w:divBdr>
            <w:top w:val="none" w:sz="0" w:space="0" w:color="auto"/>
            <w:left w:val="none" w:sz="0" w:space="0" w:color="auto"/>
            <w:bottom w:val="none" w:sz="0" w:space="0" w:color="auto"/>
            <w:right w:val="none" w:sz="0" w:space="0" w:color="auto"/>
          </w:divBdr>
          <w:divsChild>
            <w:div w:id="9727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4599-4E2F-4D04-9456-526FC076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2717</Words>
  <Characters>17744</Characters>
  <Application>Microsoft Office Word</Application>
  <DocSecurity>0</DocSecurity>
  <Lines>1182</Lines>
  <Paragraphs>730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Præstkjær Lilmoës</dc:creator>
  <cp:keywords/>
  <dc:description/>
  <cp:lastModifiedBy>Morten Præstkjær Lilmoës</cp:lastModifiedBy>
  <cp:revision>243</cp:revision>
  <dcterms:created xsi:type="dcterms:W3CDTF">2021-01-04T07:32:00Z</dcterms:created>
  <dcterms:modified xsi:type="dcterms:W3CDTF">2021-01-18T13:29:00Z</dcterms:modified>
</cp:coreProperties>
</file>